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C3D58A" w14:textId="77777777" w:rsidR="006B6FD3" w:rsidRDefault="006B6FD3" w:rsidP="006B6FD3">
      <w:pPr>
        <w:shd w:val="clear" w:color="auto" w:fill="FFFFFF"/>
        <w:spacing w:before="100" w:beforeAutospacing="1" w:after="100" w:afterAutospacing="1"/>
        <w:jc w:val="center"/>
        <w:rPr>
          <w:b/>
          <w:sz w:val="24"/>
          <w:szCs w:val="24"/>
          <w:lang w:eastAsia="ru-RU"/>
        </w:rPr>
      </w:pPr>
      <w:proofErr w:type="gramStart"/>
      <w:r>
        <w:rPr>
          <w:b/>
          <w:sz w:val="24"/>
          <w:szCs w:val="24"/>
          <w:lang w:eastAsia="ru-RU"/>
        </w:rPr>
        <w:t>Министерство  просвещения</w:t>
      </w:r>
      <w:proofErr w:type="gramEnd"/>
      <w:r>
        <w:rPr>
          <w:b/>
          <w:sz w:val="24"/>
          <w:szCs w:val="24"/>
          <w:lang w:eastAsia="ru-RU"/>
        </w:rPr>
        <w:t xml:space="preserve">  и науки КБР</w:t>
      </w:r>
    </w:p>
    <w:p w14:paraId="23E3F197" w14:textId="77777777" w:rsidR="006B6FD3" w:rsidRDefault="006B6FD3" w:rsidP="006B6FD3">
      <w:pPr>
        <w:shd w:val="clear" w:color="auto" w:fill="FFFFFF"/>
        <w:spacing w:before="100" w:beforeAutospacing="1" w:after="100" w:afterAutospacing="1"/>
        <w:jc w:val="center"/>
        <w:rPr>
          <w:b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>Чегемский филиал ГБПОУ «КБКС»</w:t>
      </w:r>
    </w:p>
    <w:p w14:paraId="7AB7FB67" w14:textId="77777777" w:rsidR="006B6FD3" w:rsidRDefault="006B6FD3" w:rsidP="006B6FD3">
      <w:pPr>
        <w:shd w:val="clear" w:color="auto" w:fill="FFFFFF"/>
        <w:spacing w:before="100" w:beforeAutospacing="1" w:after="100" w:afterAutospacing="1"/>
        <w:rPr>
          <w:b/>
          <w:bCs/>
          <w:sz w:val="24"/>
          <w:szCs w:val="24"/>
          <w:lang w:eastAsia="ru-RU"/>
        </w:rPr>
      </w:pPr>
    </w:p>
    <w:p w14:paraId="7F349E8B" w14:textId="77777777" w:rsidR="006B6FD3" w:rsidRDefault="006B6FD3" w:rsidP="006B6FD3">
      <w:pPr>
        <w:jc w:val="right"/>
        <w:rPr>
          <w:rFonts w:eastAsiaTheme="minorEastAsia"/>
          <w:sz w:val="24"/>
          <w:szCs w:val="24"/>
          <w:lang w:eastAsia="ar-SA"/>
        </w:rPr>
      </w:pPr>
    </w:p>
    <w:p w14:paraId="1728DA5C" w14:textId="77777777" w:rsidR="00F64985" w:rsidRDefault="00F64985" w:rsidP="00F64985">
      <w:pPr>
        <w:tabs>
          <w:tab w:val="left" w:pos="7513"/>
          <w:tab w:val="left" w:pos="9498"/>
          <w:tab w:val="left" w:pos="13140"/>
        </w:tabs>
        <w:ind w:left="360" w:right="1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УТВЕРЖДАЮ </w:t>
      </w:r>
    </w:p>
    <w:p w14:paraId="154DAF33" w14:textId="77777777" w:rsidR="00F64985" w:rsidRDefault="00F64985" w:rsidP="00F64985">
      <w:pPr>
        <w:tabs>
          <w:tab w:val="left" w:pos="916"/>
          <w:tab w:val="left" w:pos="1832"/>
          <w:tab w:val="left" w:pos="224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498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ind w:right="140"/>
        <w:contextualSpacing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Директор </w:t>
      </w:r>
    </w:p>
    <w:p w14:paraId="6046FEB5" w14:textId="77777777" w:rsidR="00F64985" w:rsidRDefault="00F64985" w:rsidP="00F64985">
      <w:pPr>
        <w:tabs>
          <w:tab w:val="left" w:pos="916"/>
          <w:tab w:val="left" w:pos="1832"/>
          <w:tab w:val="left" w:pos="224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498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ind w:right="140"/>
        <w:contextualSpacing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    ___________А.М. </w:t>
      </w:r>
      <w:proofErr w:type="spellStart"/>
      <w:r>
        <w:rPr>
          <w:sz w:val="24"/>
          <w:szCs w:val="24"/>
          <w:lang w:eastAsia="ru-RU"/>
        </w:rPr>
        <w:t>Дышеков</w:t>
      </w:r>
      <w:proofErr w:type="spellEnd"/>
    </w:p>
    <w:p w14:paraId="1EA65506" w14:textId="77777777" w:rsidR="00F64985" w:rsidRDefault="00F64985" w:rsidP="00F64985">
      <w:pPr>
        <w:jc w:val="right"/>
        <w:rPr>
          <w:sz w:val="24"/>
          <w:szCs w:val="24"/>
          <w:lang w:eastAsia="ar-SA"/>
        </w:rPr>
      </w:pPr>
      <w:proofErr w:type="gramStart"/>
      <w:r>
        <w:rPr>
          <w:sz w:val="24"/>
          <w:szCs w:val="24"/>
          <w:u w:val="single"/>
          <w:lang w:eastAsia="ru-RU"/>
        </w:rPr>
        <w:t xml:space="preserve">«  </w:t>
      </w:r>
      <w:proofErr w:type="gramEnd"/>
      <w:r>
        <w:rPr>
          <w:sz w:val="24"/>
          <w:szCs w:val="24"/>
          <w:u w:val="single"/>
          <w:lang w:eastAsia="ru-RU"/>
        </w:rPr>
        <w:t xml:space="preserve">  »                             2023г.</w:t>
      </w:r>
    </w:p>
    <w:p w14:paraId="11CE32AD" w14:textId="77777777" w:rsidR="006B6FD3" w:rsidRDefault="006B6FD3" w:rsidP="006B6FD3">
      <w:pPr>
        <w:shd w:val="clear" w:color="auto" w:fill="FFFFFF"/>
        <w:spacing w:before="100" w:beforeAutospacing="1" w:after="100" w:afterAutospacing="1"/>
        <w:ind w:left="-426" w:firstLine="426"/>
        <w:rPr>
          <w:b/>
          <w:bCs/>
          <w:sz w:val="24"/>
          <w:szCs w:val="24"/>
          <w:lang w:eastAsia="ru-RU"/>
        </w:rPr>
      </w:pPr>
    </w:p>
    <w:p w14:paraId="2E7AC1A2" w14:textId="77777777" w:rsidR="006B6FD3" w:rsidRDefault="006B6FD3" w:rsidP="006B6FD3">
      <w:pPr>
        <w:shd w:val="clear" w:color="auto" w:fill="FFFFFF"/>
        <w:spacing w:before="100" w:beforeAutospacing="1" w:after="100" w:afterAutospacing="1"/>
        <w:ind w:left="-426" w:firstLine="426"/>
        <w:rPr>
          <w:b/>
          <w:bCs/>
          <w:sz w:val="24"/>
          <w:szCs w:val="24"/>
          <w:lang w:eastAsia="ru-RU"/>
        </w:rPr>
      </w:pPr>
    </w:p>
    <w:p w14:paraId="366332D4" w14:textId="77777777" w:rsidR="006B6FD3" w:rsidRDefault="006B6FD3" w:rsidP="006B6FD3">
      <w:pPr>
        <w:shd w:val="clear" w:color="auto" w:fill="FFFFFF"/>
        <w:spacing w:before="100" w:beforeAutospacing="1" w:after="100" w:afterAutospacing="1"/>
        <w:ind w:left="-426" w:firstLine="426"/>
        <w:rPr>
          <w:b/>
          <w:bCs/>
          <w:sz w:val="24"/>
          <w:szCs w:val="24"/>
          <w:lang w:eastAsia="ru-RU"/>
        </w:rPr>
      </w:pPr>
    </w:p>
    <w:p w14:paraId="16A1B3BA" w14:textId="77777777" w:rsidR="006B6FD3" w:rsidRDefault="006B6FD3" w:rsidP="006B6FD3">
      <w:pPr>
        <w:shd w:val="clear" w:color="auto" w:fill="FFFFFF"/>
        <w:spacing w:before="100" w:beforeAutospacing="1" w:after="100" w:afterAutospacing="1"/>
        <w:rPr>
          <w:b/>
          <w:bCs/>
          <w:sz w:val="24"/>
          <w:szCs w:val="24"/>
          <w:lang w:eastAsia="ru-RU"/>
        </w:rPr>
      </w:pPr>
    </w:p>
    <w:p w14:paraId="5478AFB3" w14:textId="77777777" w:rsidR="006B6FD3" w:rsidRDefault="006B6FD3" w:rsidP="006B6FD3">
      <w:pPr>
        <w:shd w:val="clear" w:color="auto" w:fill="FFFFFF"/>
        <w:spacing w:before="100" w:beforeAutospacing="1" w:after="100" w:afterAutospacing="1"/>
        <w:jc w:val="center"/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>РАБОЧАЯ ПРОГРАММА</w:t>
      </w:r>
    </w:p>
    <w:p w14:paraId="34F94AA8" w14:textId="77777777" w:rsidR="006B6FD3" w:rsidRDefault="006B6FD3" w:rsidP="006B6FD3">
      <w:pPr>
        <w:shd w:val="clear" w:color="auto" w:fill="FFFFFF"/>
        <w:spacing w:before="100" w:beforeAutospacing="1" w:after="100" w:afterAutospacing="1"/>
        <w:jc w:val="center"/>
        <w:rPr>
          <w:b/>
          <w:bCs/>
          <w:sz w:val="24"/>
          <w:szCs w:val="24"/>
          <w:lang w:eastAsia="ru-RU"/>
        </w:rPr>
      </w:pPr>
    </w:p>
    <w:p w14:paraId="5AB1E6B2" w14:textId="08EE7CDB" w:rsidR="006B6FD3" w:rsidRDefault="006B6FD3" w:rsidP="006B6FD3">
      <w:pPr>
        <w:shd w:val="clear" w:color="auto" w:fill="FFFFFF"/>
        <w:spacing w:before="100" w:beforeAutospacing="1" w:after="100" w:afterAutospacing="1"/>
        <w:rPr>
          <w:b/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>Учебная дисциплина</w:t>
      </w:r>
      <w:r>
        <w:rPr>
          <w:b/>
          <w:bCs/>
          <w:sz w:val="24"/>
          <w:szCs w:val="24"/>
          <w:lang w:eastAsia="ru-RU"/>
        </w:rPr>
        <w:t xml:space="preserve">    </w:t>
      </w:r>
      <w:r w:rsidRPr="006B6FD3">
        <w:rPr>
          <w:b/>
          <w:bCs/>
          <w:sz w:val="24"/>
          <w:szCs w:val="24"/>
          <w:lang w:eastAsia="ru-RU"/>
        </w:rPr>
        <w:t>ОП.04 Основы бизнеса, коммуникаций и финансовой грамотности</w:t>
      </w:r>
    </w:p>
    <w:p w14:paraId="6C2DBA8A" w14:textId="77777777" w:rsidR="00F64985" w:rsidRDefault="006B6FD3" w:rsidP="006B6FD3">
      <w:pPr>
        <w:rPr>
          <w:b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ППКРС по профессии </w:t>
      </w:r>
      <w:r>
        <w:rPr>
          <w:sz w:val="24"/>
          <w:szCs w:val="24"/>
          <w:lang w:eastAsia="ru-RU"/>
        </w:rPr>
        <w:t>технологического профиля</w:t>
      </w:r>
    </w:p>
    <w:p w14:paraId="6C9149F0" w14:textId="77777777" w:rsidR="00F64985" w:rsidRDefault="00F64985" w:rsidP="006B6FD3">
      <w:pPr>
        <w:rPr>
          <w:b/>
          <w:sz w:val="24"/>
          <w:szCs w:val="24"/>
          <w:lang w:eastAsia="ru-RU"/>
        </w:rPr>
      </w:pPr>
    </w:p>
    <w:p w14:paraId="1DBCEA14" w14:textId="1CCE6BFC" w:rsidR="006B6FD3" w:rsidRDefault="006B6FD3" w:rsidP="00F64985">
      <w:pPr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08.01.28 Мастер отделочных строительных и декоративных работ</w:t>
      </w:r>
    </w:p>
    <w:p w14:paraId="736CC021" w14:textId="77777777" w:rsidR="006B6FD3" w:rsidRDefault="006B6FD3" w:rsidP="006B6FD3">
      <w:pPr>
        <w:ind w:left="-567"/>
        <w:rPr>
          <w:b/>
          <w:sz w:val="24"/>
          <w:szCs w:val="24"/>
          <w:lang w:eastAsia="ru-RU"/>
        </w:rPr>
      </w:pPr>
    </w:p>
    <w:p w14:paraId="2E139B0A" w14:textId="77777777" w:rsidR="006B6FD3" w:rsidRDefault="006B6FD3" w:rsidP="006B6FD3">
      <w:pPr>
        <w:ind w:left="-567"/>
        <w:rPr>
          <w:b/>
          <w:sz w:val="24"/>
          <w:szCs w:val="24"/>
          <w:lang w:eastAsia="ru-RU"/>
        </w:rPr>
      </w:pPr>
    </w:p>
    <w:p w14:paraId="412F9B96" w14:textId="77777777" w:rsidR="006B6FD3" w:rsidRDefault="006B6FD3" w:rsidP="006B6FD3">
      <w:pPr>
        <w:rPr>
          <w:b/>
          <w:sz w:val="24"/>
          <w:szCs w:val="24"/>
          <w:lang w:eastAsia="ru-RU"/>
        </w:rPr>
      </w:pPr>
    </w:p>
    <w:p w14:paraId="5A7091DF" w14:textId="77777777" w:rsidR="006B6FD3" w:rsidRDefault="006B6FD3" w:rsidP="006B6FD3">
      <w:pPr>
        <w:rPr>
          <w:b/>
          <w:sz w:val="24"/>
          <w:szCs w:val="24"/>
          <w:lang w:eastAsia="ru-RU"/>
        </w:rPr>
      </w:pPr>
    </w:p>
    <w:p w14:paraId="2B9903AF" w14:textId="77777777" w:rsidR="006B6FD3" w:rsidRDefault="006B6FD3" w:rsidP="006B6FD3">
      <w:pPr>
        <w:rPr>
          <w:b/>
          <w:sz w:val="24"/>
          <w:szCs w:val="24"/>
          <w:lang w:eastAsia="ru-RU"/>
        </w:rPr>
      </w:pPr>
    </w:p>
    <w:p w14:paraId="282F2B17" w14:textId="77777777" w:rsidR="006B6FD3" w:rsidRDefault="006B6FD3" w:rsidP="006B6FD3">
      <w:pPr>
        <w:rPr>
          <w:b/>
          <w:sz w:val="24"/>
          <w:szCs w:val="24"/>
          <w:lang w:eastAsia="ru-RU"/>
        </w:rPr>
      </w:pPr>
    </w:p>
    <w:p w14:paraId="3494D504" w14:textId="77777777" w:rsidR="006B6FD3" w:rsidRDefault="006B6FD3" w:rsidP="006B6FD3">
      <w:pPr>
        <w:rPr>
          <w:rFonts w:eastAsiaTheme="minorEastAsia"/>
          <w:b/>
          <w:sz w:val="24"/>
          <w:szCs w:val="24"/>
          <w:lang w:eastAsia="ar-SA"/>
        </w:rPr>
      </w:pPr>
    </w:p>
    <w:tbl>
      <w:tblPr>
        <w:tblW w:w="8966" w:type="dxa"/>
        <w:tblInd w:w="534" w:type="dxa"/>
        <w:tblLook w:val="04A0" w:firstRow="1" w:lastRow="0" w:firstColumn="1" w:lastColumn="0" w:noHBand="0" w:noVBand="1"/>
      </w:tblPr>
      <w:tblGrid>
        <w:gridCol w:w="2805"/>
        <w:gridCol w:w="1731"/>
        <w:gridCol w:w="4430"/>
      </w:tblGrid>
      <w:tr w:rsidR="006B6FD3" w14:paraId="61D7B29F" w14:textId="77777777" w:rsidTr="006B6FD3">
        <w:trPr>
          <w:trHeight w:val="2010"/>
        </w:trPr>
        <w:tc>
          <w:tcPr>
            <w:tcW w:w="2805" w:type="dxa"/>
            <w:hideMark/>
          </w:tcPr>
          <w:p w14:paraId="4CBCD51E" w14:textId="77777777" w:rsidR="006B6FD3" w:rsidRPr="006B6FD3" w:rsidRDefault="006B6FD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djustRightInd w:val="0"/>
              <w:rPr>
                <w:sz w:val="24"/>
                <w:szCs w:val="24"/>
                <w:lang w:eastAsia="ru-RU"/>
              </w:rPr>
            </w:pPr>
            <w:r w:rsidRPr="006B6FD3">
              <w:rPr>
                <w:rFonts w:eastAsiaTheme="minorEastAsia"/>
                <w:sz w:val="24"/>
                <w:szCs w:val="24"/>
                <w:lang w:eastAsia="ru-RU"/>
              </w:rPr>
              <w:t xml:space="preserve">СОГЛАСОВАНО  </w:t>
            </w:r>
          </w:p>
          <w:p w14:paraId="0348B180" w14:textId="77777777" w:rsidR="006B6FD3" w:rsidRPr="006B6FD3" w:rsidRDefault="006B6FD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djustRightInd w:val="0"/>
              <w:rPr>
                <w:rFonts w:eastAsiaTheme="minorEastAsia"/>
                <w:sz w:val="24"/>
                <w:szCs w:val="24"/>
                <w:lang w:eastAsia="ru-RU"/>
              </w:rPr>
            </w:pPr>
            <w:r w:rsidRPr="006B6FD3">
              <w:rPr>
                <w:rFonts w:eastAsiaTheme="minorEastAsia"/>
                <w:sz w:val="24"/>
                <w:szCs w:val="24"/>
                <w:lang w:eastAsia="ru-RU"/>
              </w:rPr>
              <w:t xml:space="preserve">методист ________________ </w:t>
            </w:r>
          </w:p>
          <w:p w14:paraId="16CE2790" w14:textId="77777777" w:rsidR="006B6FD3" w:rsidRPr="006B6FD3" w:rsidRDefault="006B6FD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djustRightInd w:val="0"/>
              <w:rPr>
                <w:rFonts w:eastAsiaTheme="minorEastAsia"/>
                <w:sz w:val="24"/>
                <w:szCs w:val="24"/>
                <w:lang w:eastAsia="ru-RU"/>
              </w:rPr>
            </w:pPr>
            <w:proofErr w:type="spellStart"/>
            <w:r w:rsidRPr="006B6FD3">
              <w:rPr>
                <w:rFonts w:eastAsiaTheme="minorEastAsia"/>
                <w:sz w:val="24"/>
                <w:szCs w:val="24"/>
                <w:lang w:eastAsia="ru-RU"/>
              </w:rPr>
              <w:t>Алхасова</w:t>
            </w:r>
            <w:proofErr w:type="spellEnd"/>
            <w:r w:rsidRPr="006B6FD3">
              <w:rPr>
                <w:rFonts w:eastAsiaTheme="minorEastAsia"/>
                <w:sz w:val="24"/>
                <w:szCs w:val="24"/>
                <w:lang w:eastAsia="ru-RU"/>
              </w:rPr>
              <w:t xml:space="preserve"> А.К.</w:t>
            </w:r>
          </w:p>
          <w:p w14:paraId="7DD06B4B" w14:textId="77777777" w:rsidR="006B6FD3" w:rsidRDefault="006B6FD3">
            <w:pPr>
              <w:rPr>
                <w:sz w:val="24"/>
                <w:szCs w:val="24"/>
                <w:lang w:val="en-US" w:eastAsia="ru-RU"/>
              </w:rPr>
            </w:pPr>
            <w:r>
              <w:rPr>
                <w:rFonts w:eastAsiaTheme="minorEastAsia"/>
                <w:sz w:val="24"/>
                <w:szCs w:val="24"/>
                <w:u w:val="single"/>
                <w:lang w:val="en-US" w:eastAsia="ru-RU"/>
              </w:rPr>
              <w:t>«     »                       2023г.</w:t>
            </w:r>
          </w:p>
        </w:tc>
        <w:tc>
          <w:tcPr>
            <w:tcW w:w="1731" w:type="dxa"/>
          </w:tcPr>
          <w:p w14:paraId="3FB124FE" w14:textId="77777777" w:rsidR="006B6FD3" w:rsidRDefault="006B6FD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djustRightInd w:val="0"/>
              <w:jc w:val="both"/>
              <w:rPr>
                <w:sz w:val="24"/>
                <w:szCs w:val="24"/>
                <w:lang w:val="en-US" w:eastAsia="ru-RU"/>
              </w:rPr>
            </w:pPr>
          </w:p>
        </w:tc>
        <w:tc>
          <w:tcPr>
            <w:tcW w:w="4430" w:type="dxa"/>
          </w:tcPr>
          <w:p w14:paraId="09E4EAC9" w14:textId="77777777" w:rsidR="006B6FD3" w:rsidRPr="006B6FD3" w:rsidRDefault="006B6FD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djustRightInd w:val="0"/>
              <w:jc w:val="right"/>
              <w:rPr>
                <w:sz w:val="24"/>
                <w:szCs w:val="24"/>
                <w:lang w:eastAsia="ru-RU"/>
              </w:rPr>
            </w:pPr>
            <w:r w:rsidRPr="006B6FD3">
              <w:rPr>
                <w:rFonts w:eastAsiaTheme="minorEastAsia"/>
                <w:sz w:val="24"/>
                <w:szCs w:val="24"/>
                <w:lang w:eastAsia="ru-RU"/>
              </w:rPr>
              <w:t xml:space="preserve">РАССМОТРЕНО </w:t>
            </w:r>
          </w:p>
          <w:p w14:paraId="2E0FD193" w14:textId="77777777" w:rsidR="006B6FD3" w:rsidRPr="006B6FD3" w:rsidRDefault="006B6FD3">
            <w:pPr>
              <w:jc w:val="right"/>
              <w:rPr>
                <w:rFonts w:eastAsiaTheme="minorEastAsia"/>
                <w:sz w:val="24"/>
                <w:szCs w:val="24"/>
                <w:lang w:eastAsia="ru-RU"/>
              </w:rPr>
            </w:pPr>
            <w:r w:rsidRPr="006B6FD3">
              <w:rPr>
                <w:rFonts w:eastAsiaTheme="minorEastAsia"/>
                <w:sz w:val="24"/>
                <w:szCs w:val="24"/>
                <w:lang w:eastAsia="ru-RU"/>
              </w:rPr>
              <w:t xml:space="preserve">на </w:t>
            </w:r>
            <w:proofErr w:type="gramStart"/>
            <w:r w:rsidRPr="006B6FD3">
              <w:rPr>
                <w:rFonts w:eastAsiaTheme="minorEastAsia"/>
                <w:sz w:val="24"/>
                <w:szCs w:val="24"/>
                <w:lang w:eastAsia="ru-RU"/>
              </w:rPr>
              <w:t>заседании  методической</w:t>
            </w:r>
            <w:proofErr w:type="gramEnd"/>
          </w:p>
          <w:p w14:paraId="2FE7C2DB" w14:textId="77777777" w:rsidR="006B6FD3" w:rsidRPr="006B6FD3" w:rsidRDefault="006B6FD3">
            <w:pPr>
              <w:ind w:left="-108"/>
              <w:jc w:val="right"/>
              <w:rPr>
                <w:rFonts w:eastAsiaTheme="minorEastAsia"/>
                <w:sz w:val="24"/>
                <w:szCs w:val="24"/>
                <w:lang w:eastAsia="ru-RU"/>
              </w:rPr>
            </w:pPr>
            <w:r w:rsidRPr="006B6FD3">
              <w:rPr>
                <w:rFonts w:eastAsiaTheme="minorEastAsia"/>
                <w:sz w:val="24"/>
                <w:szCs w:val="24"/>
                <w:lang w:eastAsia="ru-RU"/>
              </w:rPr>
              <w:t xml:space="preserve">комиссии </w:t>
            </w:r>
          </w:p>
          <w:p w14:paraId="692B05DA" w14:textId="77777777" w:rsidR="006B6FD3" w:rsidRPr="006B6FD3" w:rsidRDefault="006B6FD3">
            <w:pPr>
              <w:ind w:left="-108"/>
              <w:jc w:val="right"/>
              <w:rPr>
                <w:rFonts w:eastAsiaTheme="minorEastAsia"/>
                <w:b/>
                <w:sz w:val="24"/>
                <w:szCs w:val="24"/>
                <w:lang w:eastAsia="ru-RU"/>
              </w:rPr>
            </w:pPr>
            <w:r w:rsidRPr="006B6FD3">
              <w:rPr>
                <w:rFonts w:eastAsiaTheme="minorEastAsia"/>
                <w:sz w:val="24"/>
                <w:szCs w:val="24"/>
                <w:lang w:eastAsia="ru-RU"/>
              </w:rPr>
              <w:t>председатель МК</w:t>
            </w:r>
            <w:r w:rsidRPr="006B6FD3">
              <w:rPr>
                <w:rFonts w:eastAsiaTheme="minorEastAsia"/>
                <w:b/>
                <w:sz w:val="24"/>
                <w:szCs w:val="24"/>
                <w:lang w:eastAsia="ru-RU"/>
              </w:rPr>
              <w:t>_________________</w:t>
            </w:r>
          </w:p>
          <w:p w14:paraId="328C622D" w14:textId="3AA96B51" w:rsidR="006B6FD3" w:rsidRDefault="006B6FD3">
            <w:pPr>
              <w:ind w:left="-108"/>
              <w:jc w:val="right"/>
              <w:rPr>
                <w:rFonts w:eastAsiaTheme="minorEastAsia"/>
                <w:sz w:val="24"/>
                <w:szCs w:val="24"/>
                <w:lang w:val="en-US" w:eastAsia="ru-RU"/>
              </w:rPr>
            </w:pPr>
            <w:r>
              <w:rPr>
                <w:rFonts w:eastAsiaTheme="minorEastAsia"/>
                <w:b/>
                <w:sz w:val="24"/>
                <w:szCs w:val="24"/>
                <w:lang w:val="en-US" w:eastAsia="ru-RU"/>
              </w:rPr>
              <w:t>/</w:t>
            </w:r>
            <w:proofErr w:type="spellStart"/>
            <w:r>
              <w:rPr>
                <w:rFonts w:eastAsiaTheme="minorEastAsia"/>
                <w:sz w:val="24"/>
                <w:szCs w:val="24"/>
                <w:u w:val="single"/>
                <w:lang w:eastAsia="ru-RU"/>
              </w:rPr>
              <w:t>Килова</w:t>
            </w:r>
            <w:proofErr w:type="spellEnd"/>
            <w:r>
              <w:rPr>
                <w:rFonts w:eastAsiaTheme="minorEastAsia"/>
                <w:sz w:val="24"/>
                <w:szCs w:val="24"/>
                <w:u w:val="single"/>
                <w:lang w:eastAsia="ru-RU"/>
              </w:rPr>
              <w:t xml:space="preserve"> Ю.Ю.</w:t>
            </w:r>
            <w:r>
              <w:rPr>
                <w:rFonts w:eastAsiaTheme="minorEastAsia"/>
                <w:b/>
                <w:sz w:val="24"/>
                <w:szCs w:val="24"/>
                <w:lang w:val="en-US" w:eastAsia="ru-RU"/>
              </w:rPr>
              <w:t>/</w:t>
            </w:r>
          </w:p>
          <w:p w14:paraId="4E9F13FD" w14:textId="77777777" w:rsidR="006B6FD3" w:rsidRDefault="006B6FD3">
            <w:pPr>
              <w:ind w:left="360"/>
              <w:jc w:val="right"/>
              <w:rPr>
                <w:rFonts w:eastAsiaTheme="minorEastAsia"/>
                <w:sz w:val="24"/>
                <w:szCs w:val="24"/>
                <w:u w:val="single"/>
                <w:lang w:val="en-US" w:eastAsia="ru-RU"/>
              </w:rPr>
            </w:pPr>
            <w:r>
              <w:rPr>
                <w:rFonts w:eastAsiaTheme="minorEastAsia"/>
                <w:sz w:val="24"/>
                <w:szCs w:val="24"/>
                <w:u w:val="single"/>
                <w:lang w:val="en-US" w:eastAsia="ru-RU"/>
              </w:rPr>
              <w:t>«    »                             2023г.</w:t>
            </w:r>
          </w:p>
          <w:p w14:paraId="47CEC13A" w14:textId="77777777" w:rsidR="006B6FD3" w:rsidRDefault="006B6FD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djustRightInd w:val="0"/>
              <w:jc w:val="both"/>
              <w:rPr>
                <w:sz w:val="24"/>
                <w:szCs w:val="24"/>
                <w:lang w:val="en-US" w:eastAsia="ru-RU"/>
              </w:rPr>
            </w:pPr>
          </w:p>
        </w:tc>
      </w:tr>
    </w:tbl>
    <w:p w14:paraId="2AEC74D3" w14:textId="77777777" w:rsidR="006B6FD3" w:rsidRDefault="006B6FD3" w:rsidP="006B6FD3">
      <w:pPr>
        <w:shd w:val="clear" w:color="auto" w:fill="FFFFFF"/>
        <w:spacing w:before="100" w:beforeAutospacing="1" w:after="100" w:afterAutospacing="1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 xml:space="preserve">                                  </w:t>
      </w:r>
    </w:p>
    <w:p w14:paraId="4C4A8E2E" w14:textId="77777777" w:rsidR="006B6FD3" w:rsidRDefault="006B6FD3" w:rsidP="006B6FD3">
      <w:pPr>
        <w:shd w:val="clear" w:color="auto" w:fill="FFFFFF"/>
        <w:spacing w:before="100" w:beforeAutospacing="1" w:after="100" w:afterAutospacing="1"/>
        <w:rPr>
          <w:b/>
          <w:sz w:val="24"/>
          <w:szCs w:val="24"/>
          <w:lang w:eastAsia="ru-RU"/>
        </w:rPr>
      </w:pPr>
    </w:p>
    <w:p w14:paraId="633D5825" w14:textId="77777777" w:rsidR="006B6FD3" w:rsidRDefault="006B6FD3" w:rsidP="006B6FD3">
      <w:pPr>
        <w:shd w:val="clear" w:color="auto" w:fill="FFFFFF"/>
        <w:spacing w:before="100" w:beforeAutospacing="1" w:after="100" w:afterAutospacing="1"/>
        <w:rPr>
          <w:b/>
          <w:sz w:val="24"/>
          <w:szCs w:val="24"/>
          <w:lang w:eastAsia="ru-RU"/>
        </w:rPr>
      </w:pPr>
    </w:p>
    <w:p w14:paraId="436B70B0" w14:textId="36115653" w:rsidR="006B6FD3" w:rsidRDefault="006B6FD3" w:rsidP="006B6FD3">
      <w:pPr>
        <w:shd w:val="clear" w:color="auto" w:fill="FFFFFF"/>
        <w:spacing w:before="100" w:beforeAutospacing="1" w:after="100" w:afterAutospacing="1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г. Чегем.  2023г</w:t>
      </w:r>
    </w:p>
    <w:p w14:paraId="52297555" w14:textId="1B872D26" w:rsidR="00F64985" w:rsidRDefault="00F64985" w:rsidP="006B6FD3">
      <w:pPr>
        <w:shd w:val="clear" w:color="auto" w:fill="FFFFFF"/>
        <w:spacing w:before="100" w:beforeAutospacing="1" w:after="100" w:afterAutospacing="1"/>
        <w:jc w:val="center"/>
        <w:rPr>
          <w:sz w:val="24"/>
          <w:szCs w:val="24"/>
          <w:lang w:eastAsia="ru-RU"/>
        </w:rPr>
      </w:pPr>
    </w:p>
    <w:p w14:paraId="2BDBDA88" w14:textId="77777777" w:rsidR="00F64985" w:rsidRDefault="00F64985" w:rsidP="006B6FD3">
      <w:pPr>
        <w:shd w:val="clear" w:color="auto" w:fill="FFFFFF"/>
        <w:spacing w:before="100" w:beforeAutospacing="1" w:after="100" w:afterAutospacing="1"/>
        <w:jc w:val="center"/>
        <w:rPr>
          <w:sz w:val="24"/>
          <w:szCs w:val="24"/>
          <w:lang w:eastAsia="ru-RU"/>
        </w:rPr>
      </w:pPr>
    </w:p>
    <w:p w14:paraId="5023504D" w14:textId="77777777" w:rsidR="00585C07" w:rsidRDefault="0020260F">
      <w:pPr>
        <w:spacing w:before="73"/>
        <w:ind w:left="34"/>
        <w:jc w:val="center"/>
        <w:rPr>
          <w:b/>
          <w:i/>
          <w:sz w:val="24"/>
        </w:rPr>
      </w:pPr>
      <w:r>
        <w:rPr>
          <w:b/>
          <w:i/>
          <w:spacing w:val="-2"/>
          <w:sz w:val="24"/>
        </w:rPr>
        <w:lastRenderedPageBreak/>
        <w:t>СОДЕРЖАНИЕ</w:t>
      </w:r>
    </w:p>
    <w:p w14:paraId="75CC6C04" w14:textId="77777777" w:rsidR="00585C07" w:rsidRDefault="00585C07">
      <w:pPr>
        <w:pStyle w:val="a3"/>
        <w:rPr>
          <w:b/>
          <w:i/>
          <w:sz w:val="20"/>
        </w:rPr>
      </w:pPr>
    </w:p>
    <w:p w14:paraId="3E58D1AF" w14:textId="77777777" w:rsidR="00585C07" w:rsidRDefault="00585C07">
      <w:pPr>
        <w:pStyle w:val="a3"/>
        <w:rPr>
          <w:b/>
          <w:i/>
          <w:sz w:val="20"/>
        </w:rPr>
      </w:pPr>
    </w:p>
    <w:p w14:paraId="707106B4" w14:textId="77777777" w:rsidR="00585C07" w:rsidRDefault="00585C07">
      <w:pPr>
        <w:pStyle w:val="a3"/>
        <w:spacing w:before="82"/>
        <w:rPr>
          <w:b/>
          <w:i/>
          <w:sz w:val="20"/>
        </w:rPr>
      </w:pPr>
    </w:p>
    <w:tbl>
      <w:tblPr>
        <w:tblStyle w:val="TableNormal"/>
        <w:tblW w:w="0" w:type="auto"/>
        <w:tblInd w:w="610" w:type="dxa"/>
        <w:tblLayout w:type="fixed"/>
        <w:tblLook w:val="01E0" w:firstRow="1" w:lastRow="1" w:firstColumn="1" w:lastColumn="1" w:noHBand="0" w:noVBand="0"/>
      </w:tblPr>
      <w:tblGrid>
        <w:gridCol w:w="6703"/>
      </w:tblGrid>
      <w:tr w:rsidR="00585C07" w14:paraId="1C0CE112" w14:textId="77777777">
        <w:trPr>
          <w:trHeight w:val="707"/>
        </w:trPr>
        <w:tc>
          <w:tcPr>
            <w:tcW w:w="6703" w:type="dxa"/>
          </w:tcPr>
          <w:p w14:paraId="3B1B2951" w14:textId="77777777" w:rsidR="00585C07" w:rsidRDefault="0020260F">
            <w:pPr>
              <w:pStyle w:val="TableParagraph"/>
              <w:spacing w:line="276" w:lineRule="auto"/>
              <w:ind w:left="333" w:hanging="284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ОБЩАЯ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ХАРАКТЕРИСТИКА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РАБОЧЕЙ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 УЧЕБНОЙ ДИСЦИПЛИНЫ</w:t>
            </w:r>
          </w:p>
        </w:tc>
      </w:tr>
      <w:tr w:rsidR="00585C07" w14:paraId="6C79C3AE" w14:textId="77777777">
        <w:trPr>
          <w:trHeight w:val="1352"/>
        </w:trPr>
        <w:tc>
          <w:tcPr>
            <w:tcW w:w="6703" w:type="dxa"/>
          </w:tcPr>
          <w:p w14:paraId="35231E72" w14:textId="77777777" w:rsidR="00585C07" w:rsidRDefault="0020260F">
            <w:pPr>
              <w:pStyle w:val="TableParagraph"/>
              <w:numPr>
                <w:ilvl w:val="0"/>
                <w:numId w:val="19"/>
              </w:numPr>
              <w:tabs>
                <w:tab w:val="left" w:pos="289"/>
                <w:tab w:val="left" w:pos="333"/>
              </w:tabs>
              <w:spacing w:before="115" w:line="278" w:lineRule="auto"/>
              <w:ind w:right="1553" w:hanging="284"/>
              <w:rPr>
                <w:b/>
                <w:sz w:val="24"/>
              </w:rPr>
            </w:pPr>
            <w:r>
              <w:rPr>
                <w:b/>
                <w:sz w:val="24"/>
              </w:rPr>
              <w:t>СТРУКТУРА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УЧЕБНОЙ </w:t>
            </w:r>
            <w:r>
              <w:rPr>
                <w:b/>
                <w:spacing w:val="-2"/>
                <w:sz w:val="24"/>
              </w:rPr>
              <w:t>ДИСЦИПЛИНЫ</w:t>
            </w:r>
          </w:p>
          <w:p w14:paraId="1F53CA04" w14:textId="77777777" w:rsidR="00585C07" w:rsidRDefault="0020260F">
            <w:pPr>
              <w:pStyle w:val="TableParagraph"/>
              <w:numPr>
                <w:ilvl w:val="0"/>
                <w:numId w:val="19"/>
              </w:numPr>
              <w:tabs>
                <w:tab w:val="left" w:pos="290"/>
              </w:tabs>
              <w:spacing w:before="195"/>
              <w:ind w:left="290"/>
              <w:rPr>
                <w:b/>
                <w:sz w:val="24"/>
              </w:rPr>
            </w:pPr>
            <w:r>
              <w:rPr>
                <w:b/>
                <w:sz w:val="24"/>
              </w:rPr>
              <w:t>УСЛОВИЯ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РЕАЛИЗАЦИИ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ДИСЦИПЛИНЫ</w:t>
            </w:r>
          </w:p>
        </w:tc>
      </w:tr>
      <w:tr w:rsidR="00585C07" w14:paraId="53472F87" w14:textId="77777777">
        <w:trPr>
          <w:trHeight w:val="708"/>
        </w:trPr>
        <w:tc>
          <w:tcPr>
            <w:tcW w:w="6703" w:type="dxa"/>
          </w:tcPr>
          <w:p w14:paraId="1654EE50" w14:textId="77777777" w:rsidR="00585C07" w:rsidRDefault="0020260F">
            <w:pPr>
              <w:pStyle w:val="TableParagraph"/>
              <w:spacing w:before="69" w:line="310" w:lineRule="atLeast"/>
              <w:ind w:left="333" w:hanging="284"/>
              <w:rPr>
                <w:b/>
                <w:sz w:val="24"/>
              </w:rPr>
            </w:pPr>
            <w:r>
              <w:rPr>
                <w:b/>
                <w:sz w:val="24"/>
              </w:rPr>
              <w:t>4.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КОНТРОЛЬ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ОЦЕНКА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РЕЗУЛЬТАТОВ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ОСВОЕНИЯ УЧЕБНОЙ ДИСЦИПЛИНЫ</w:t>
            </w:r>
          </w:p>
        </w:tc>
      </w:tr>
    </w:tbl>
    <w:p w14:paraId="6CF73E48" w14:textId="77777777" w:rsidR="00585C07" w:rsidRDefault="00585C07">
      <w:pPr>
        <w:spacing w:line="310" w:lineRule="atLeast"/>
        <w:rPr>
          <w:sz w:val="24"/>
        </w:rPr>
        <w:sectPr w:rsidR="00585C07">
          <w:pgSz w:w="11910" w:h="16840"/>
          <w:pgMar w:top="1040" w:right="620" w:bottom="280" w:left="1440" w:header="720" w:footer="720" w:gutter="0"/>
          <w:cols w:space="720"/>
        </w:sectPr>
      </w:pPr>
    </w:p>
    <w:p w14:paraId="641D541A" w14:textId="77777777" w:rsidR="00585C07" w:rsidRDefault="0020260F">
      <w:pPr>
        <w:pStyle w:val="a5"/>
        <w:numPr>
          <w:ilvl w:val="0"/>
          <w:numId w:val="18"/>
        </w:numPr>
        <w:tabs>
          <w:tab w:val="left" w:pos="1512"/>
          <w:tab w:val="left" w:pos="4357"/>
        </w:tabs>
        <w:spacing w:before="73" w:line="278" w:lineRule="auto"/>
        <w:ind w:right="676" w:hanging="3085"/>
        <w:jc w:val="left"/>
        <w:rPr>
          <w:b/>
          <w:sz w:val="24"/>
        </w:rPr>
      </w:pPr>
      <w:r>
        <w:rPr>
          <w:b/>
          <w:sz w:val="24"/>
        </w:rPr>
        <w:lastRenderedPageBreak/>
        <w:t>ОБЩАЯ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ХАРАКТЕРИСТИКА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РАБОЧЕЙ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 xml:space="preserve">УЧЕБНОЙ </w:t>
      </w:r>
      <w:r>
        <w:rPr>
          <w:b/>
          <w:spacing w:val="-2"/>
          <w:sz w:val="24"/>
        </w:rPr>
        <w:t>ДИСЦИПЛИНЫ</w:t>
      </w:r>
    </w:p>
    <w:p w14:paraId="543064B4" w14:textId="77777777" w:rsidR="00585C07" w:rsidRDefault="0020260F">
      <w:pPr>
        <w:spacing w:line="270" w:lineRule="exact"/>
        <w:ind w:left="1802"/>
        <w:rPr>
          <w:b/>
          <w:sz w:val="24"/>
        </w:rPr>
      </w:pPr>
      <w:r>
        <w:rPr>
          <w:b/>
          <w:sz w:val="24"/>
        </w:rPr>
        <w:t>ОП.02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ОСНОВЫ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СТРОИТЕЛЬНОГО</w:t>
      </w:r>
      <w:r>
        <w:rPr>
          <w:b/>
          <w:spacing w:val="-2"/>
          <w:sz w:val="24"/>
        </w:rPr>
        <w:t xml:space="preserve"> МАТЕРИАЛОВЕДЕНИЯ</w:t>
      </w:r>
    </w:p>
    <w:p w14:paraId="5F941F83" w14:textId="77777777" w:rsidR="00585C07" w:rsidRDefault="00585C07">
      <w:pPr>
        <w:pStyle w:val="a3"/>
        <w:spacing w:before="2"/>
        <w:rPr>
          <w:b/>
        </w:rPr>
      </w:pPr>
    </w:p>
    <w:p w14:paraId="5089C16D" w14:textId="77777777" w:rsidR="00585C07" w:rsidRDefault="0020260F">
      <w:pPr>
        <w:pStyle w:val="1"/>
        <w:numPr>
          <w:ilvl w:val="1"/>
          <w:numId w:val="18"/>
        </w:numPr>
        <w:tabs>
          <w:tab w:val="left" w:pos="1390"/>
        </w:tabs>
        <w:spacing w:before="1"/>
        <w:jc w:val="both"/>
      </w:pPr>
      <w:r>
        <w:t>Место</w:t>
      </w:r>
      <w:r>
        <w:rPr>
          <w:spacing w:val="-6"/>
        </w:rPr>
        <w:t xml:space="preserve"> </w:t>
      </w:r>
      <w:r>
        <w:t>дисциплины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структуре</w:t>
      </w:r>
      <w:r>
        <w:rPr>
          <w:spacing w:val="-5"/>
        </w:rPr>
        <w:t xml:space="preserve"> </w:t>
      </w:r>
      <w:r>
        <w:t>основной</w:t>
      </w:r>
      <w:r>
        <w:rPr>
          <w:spacing w:val="-5"/>
        </w:rPr>
        <w:t xml:space="preserve"> </w:t>
      </w:r>
      <w:r>
        <w:t>образовательной</w:t>
      </w:r>
      <w:r>
        <w:rPr>
          <w:spacing w:val="-5"/>
        </w:rPr>
        <w:t xml:space="preserve"> </w:t>
      </w:r>
      <w:r>
        <w:rPr>
          <w:spacing w:val="-2"/>
        </w:rPr>
        <w:t>программы:</w:t>
      </w:r>
    </w:p>
    <w:p w14:paraId="4FCE4E76" w14:textId="77777777" w:rsidR="00585C07" w:rsidRDefault="0020260F">
      <w:pPr>
        <w:pStyle w:val="a3"/>
        <w:spacing w:before="33"/>
        <w:ind w:left="262" w:right="220" w:firstLine="707"/>
        <w:jc w:val="both"/>
      </w:pPr>
      <w:r>
        <w:t>Учебная дисциплина «Основы бизнеса, коммуникаций и финансовой грамотности» является обязательной частью общепрофессионального цикла примерной основной образовательной программы в соответствии с ФГОС СПО по профессии 08.01.28 Мастер отделочных строительных и декоративных работ.</w:t>
      </w:r>
    </w:p>
    <w:p w14:paraId="38A4D2DE" w14:textId="77777777" w:rsidR="00585C07" w:rsidRDefault="00585C07">
      <w:pPr>
        <w:pStyle w:val="a3"/>
      </w:pPr>
    </w:p>
    <w:p w14:paraId="263A6BDC" w14:textId="77777777" w:rsidR="00585C07" w:rsidRDefault="0020260F">
      <w:pPr>
        <w:pStyle w:val="a3"/>
        <w:ind w:left="262" w:right="235" w:firstLine="707"/>
        <w:jc w:val="both"/>
      </w:pPr>
      <w:r>
        <w:t>Особое значение дисциплина имеет при формировании и развитии общих компетенций ОК 01, ОК 02, ОК 03, ОК 04, ОК 05, ОК 06, ОК 07, ОК 09.</w:t>
      </w:r>
    </w:p>
    <w:p w14:paraId="2A48AF44" w14:textId="77777777" w:rsidR="00585C07" w:rsidRDefault="00585C07">
      <w:pPr>
        <w:pStyle w:val="a3"/>
        <w:spacing w:before="49"/>
      </w:pPr>
    </w:p>
    <w:p w14:paraId="41787D19" w14:textId="77777777" w:rsidR="00585C07" w:rsidRDefault="0020260F">
      <w:pPr>
        <w:pStyle w:val="1"/>
        <w:numPr>
          <w:ilvl w:val="1"/>
          <w:numId w:val="18"/>
        </w:numPr>
        <w:tabs>
          <w:tab w:val="left" w:pos="1390"/>
        </w:tabs>
        <w:jc w:val="both"/>
      </w:pPr>
      <w:r>
        <w:t>Цель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планируемые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2"/>
        </w:rPr>
        <w:t xml:space="preserve"> </w:t>
      </w:r>
      <w:r>
        <w:t>освоения</w:t>
      </w:r>
      <w:r>
        <w:rPr>
          <w:spacing w:val="-2"/>
        </w:rPr>
        <w:t xml:space="preserve"> дисциплины:</w:t>
      </w:r>
    </w:p>
    <w:p w14:paraId="4664072A" w14:textId="77777777" w:rsidR="00585C07" w:rsidRDefault="0020260F">
      <w:pPr>
        <w:pStyle w:val="a3"/>
        <w:spacing w:before="36" w:after="9"/>
        <w:ind w:left="262" w:right="236" w:firstLine="707"/>
        <w:jc w:val="both"/>
      </w:pPr>
      <w:r>
        <w:t>В</w:t>
      </w:r>
      <w:r>
        <w:rPr>
          <w:spacing w:val="40"/>
        </w:rPr>
        <w:t xml:space="preserve"> </w:t>
      </w:r>
      <w:r>
        <w:t>рамках</w:t>
      </w:r>
      <w:r>
        <w:rPr>
          <w:spacing w:val="40"/>
        </w:rPr>
        <w:t xml:space="preserve"> </w:t>
      </w:r>
      <w:r>
        <w:t>программы</w:t>
      </w:r>
      <w:r>
        <w:rPr>
          <w:spacing w:val="40"/>
        </w:rPr>
        <w:t xml:space="preserve"> </w:t>
      </w:r>
      <w:r>
        <w:t>учебной</w:t>
      </w:r>
      <w:r>
        <w:rPr>
          <w:spacing w:val="40"/>
        </w:rPr>
        <w:t xml:space="preserve"> </w:t>
      </w:r>
      <w:r>
        <w:t>дисциплины</w:t>
      </w:r>
      <w:r>
        <w:rPr>
          <w:spacing w:val="40"/>
        </w:rPr>
        <w:t xml:space="preserve"> </w:t>
      </w:r>
      <w:r>
        <w:t>обучающимися</w:t>
      </w:r>
      <w:r>
        <w:rPr>
          <w:spacing w:val="40"/>
        </w:rPr>
        <w:t xml:space="preserve"> </w:t>
      </w:r>
      <w:r>
        <w:t>осваиваются</w:t>
      </w:r>
      <w:r>
        <w:rPr>
          <w:spacing w:val="40"/>
        </w:rPr>
        <w:t xml:space="preserve"> </w:t>
      </w:r>
      <w:r>
        <w:t>умения</w:t>
      </w:r>
      <w:r>
        <w:rPr>
          <w:spacing w:val="40"/>
        </w:rPr>
        <w:t xml:space="preserve"> </w:t>
      </w:r>
      <w:r>
        <w:t>и знания</w:t>
      </w:r>
    </w:p>
    <w:tbl>
      <w:tblPr>
        <w:tblStyle w:val="TableNormal"/>
        <w:tblW w:w="0" w:type="auto"/>
        <w:tblInd w:w="2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89"/>
        <w:gridCol w:w="3767"/>
        <w:gridCol w:w="4110"/>
      </w:tblGrid>
      <w:tr w:rsidR="00585C07" w14:paraId="783AB832" w14:textId="77777777">
        <w:trPr>
          <w:trHeight w:val="647"/>
        </w:trPr>
        <w:tc>
          <w:tcPr>
            <w:tcW w:w="1589" w:type="dxa"/>
          </w:tcPr>
          <w:p w14:paraId="0673C35B" w14:textId="77777777" w:rsidR="00585C07" w:rsidRDefault="0020260F">
            <w:pPr>
              <w:pStyle w:val="TableParagraph"/>
              <w:ind w:left="371" w:right="362" w:firstLine="213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Код </w:t>
            </w:r>
            <w:r>
              <w:rPr>
                <w:b/>
                <w:sz w:val="24"/>
              </w:rPr>
              <w:t>ПК,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ОК</w:t>
            </w:r>
          </w:p>
        </w:tc>
        <w:tc>
          <w:tcPr>
            <w:tcW w:w="3767" w:type="dxa"/>
          </w:tcPr>
          <w:p w14:paraId="221A3F85" w14:textId="77777777" w:rsidR="00585C07" w:rsidRDefault="0020260F">
            <w:pPr>
              <w:pStyle w:val="TableParagraph"/>
              <w:spacing w:line="273" w:lineRule="exact"/>
              <w:ind w:left="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Умения</w:t>
            </w:r>
          </w:p>
        </w:tc>
        <w:tc>
          <w:tcPr>
            <w:tcW w:w="4110" w:type="dxa"/>
          </w:tcPr>
          <w:p w14:paraId="64039367" w14:textId="77777777" w:rsidR="00585C07" w:rsidRDefault="0020260F">
            <w:pPr>
              <w:pStyle w:val="TableParagraph"/>
              <w:spacing w:line="273" w:lineRule="exact"/>
              <w:ind w:left="4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Знания</w:t>
            </w:r>
          </w:p>
        </w:tc>
      </w:tr>
      <w:tr w:rsidR="00585C07" w14:paraId="2AA3C201" w14:textId="77777777">
        <w:trPr>
          <w:trHeight w:val="10035"/>
        </w:trPr>
        <w:tc>
          <w:tcPr>
            <w:tcW w:w="1589" w:type="dxa"/>
          </w:tcPr>
          <w:p w14:paraId="7FB957F0" w14:textId="77777777" w:rsidR="00585C07" w:rsidRDefault="0020260F">
            <w:pPr>
              <w:pStyle w:val="TableParagraph"/>
              <w:spacing w:line="268" w:lineRule="exact"/>
              <w:ind w:left="47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01</w:t>
            </w:r>
          </w:p>
          <w:p w14:paraId="046F831C" w14:textId="77777777" w:rsidR="00585C07" w:rsidRDefault="0020260F">
            <w:pPr>
              <w:pStyle w:val="TableParagraph"/>
              <w:ind w:left="47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02</w:t>
            </w:r>
          </w:p>
          <w:p w14:paraId="45057275" w14:textId="77777777" w:rsidR="00585C07" w:rsidRDefault="0020260F">
            <w:pPr>
              <w:pStyle w:val="TableParagraph"/>
              <w:ind w:left="47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03</w:t>
            </w:r>
          </w:p>
          <w:p w14:paraId="7D04CF90" w14:textId="77777777" w:rsidR="00585C07" w:rsidRDefault="0020260F">
            <w:pPr>
              <w:pStyle w:val="TableParagraph"/>
              <w:ind w:left="47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04</w:t>
            </w:r>
          </w:p>
          <w:p w14:paraId="3C9BB815" w14:textId="77777777" w:rsidR="00585C07" w:rsidRDefault="0020260F">
            <w:pPr>
              <w:pStyle w:val="TableParagraph"/>
              <w:ind w:left="47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05</w:t>
            </w:r>
          </w:p>
          <w:p w14:paraId="3CF1BF57" w14:textId="77777777" w:rsidR="00585C07" w:rsidRDefault="0020260F">
            <w:pPr>
              <w:pStyle w:val="TableParagraph"/>
              <w:ind w:left="47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06</w:t>
            </w:r>
          </w:p>
          <w:p w14:paraId="214651E9" w14:textId="77777777" w:rsidR="00585C07" w:rsidRDefault="0020260F">
            <w:pPr>
              <w:pStyle w:val="TableParagraph"/>
              <w:ind w:left="47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07</w:t>
            </w:r>
          </w:p>
          <w:p w14:paraId="21C1214D" w14:textId="77777777" w:rsidR="00585C07" w:rsidRDefault="0020260F">
            <w:pPr>
              <w:pStyle w:val="TableParagraph"/>
              <w:ind w:left="47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09</w:t>
            </w:r>
          </w:p>
          <w:p w14:paraId="09274FA8" w14:textId="77777777" w:rsidR="00585C07" w:rsidRDefault="0020260F">
            <w:pPr>
              <w:pStyle w:val="TableParagraph"/>
              <w:ind w:left="9" w:right="3"/>
              <w:jc w:val="center"/>
              <w:rPr>
                <w:sz w:val="24"/>
              </w:rPr>
            </w:pPr>
            <w:r>
              <w:rPr>
                <w:sz w:val="24"/>
              </w:rPr>
              <w:t>ЛР 14-15,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17,</w:t>
            </w:r>
          </w:p>
          <w:p w14:paraId="44279ADA" w14:textId="77777777" w:rsidR="00585C07" w:rsidRDefault="0020260F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18, </w:t>
            </w:r>
            <w:r>
              <w:rPr>
                <w:spacing w:val="-5"/>
                <w:sz w:val="24"/>
              </w:rPr>
              <w:t>19</w:t>
            </w:r>
          </w:p>
        </w:tc>
        <w:tc>
          <w:tcPr>
            <w:tcW w:w="3767" w:type="dxa"/>
          </w:tcPr>
          <w:p w14:paraId="3E6C673A" w14:textId="77777777" w:rsidR="00585C07" w:rsidRDefault="0020260F">
            <w:pPr>
              <w:pStyle w:val="TableParagraph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разрабатывать и реализовывать предпринимательские бизнес- </w:t>
            </w:r>
            <w:r>
              <w:rPr>
                <w:spacing w:val="-4"/>
                <w:sz w:val="24"/>
              </w:rPr>
              <w:t>идеи;</w:t>
            </w:r>
          </w:p>
          <w:p w14:paraId="5FC0E13A" w14:textId="77777777" w:rsidR="00585C07" w:rsidRDefault="0020260F">
            <w:pPr>
              <w:pStyle w:val="TableParagraph"/>
              <w:numPr>
                <w:ilvl w:val="0"/>
                <w:numId w:val="17"/>
              </w:numPr>
              <w:tabs>
                <w:tab w:val="left" w:pos="814"/>
                <w:tab w:val="left" w:pos="2324"/>
                <w:tab w:val="left" w:pos="3541"/>
              </w:tabs>
              <w:ind w:right="100" w:firstLine="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ставить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цели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в </w:t>
            </w:r>
            <w:r>
              <w:rPr>
                <w:sz w:val="24"/>
              </w:rPr>
              <w:t>соответствии с бизнес-идеями, решать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организационные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вопросы создания бизнеса;</w:t>
            </w:r>
          </w:p>
          <w:p w14:paraId="058D6104" w14:textId="77777777" w:rsidR="00585C07" w:rsidRDefault="0020260F">
            <w:pPr>
              <w:pStyle w:val="TableParagraph"/>
              <w:numPr>
                <w:ilvl w:val="0"/>
                <w:numId w:val="17"/>
              </w:numPr>
              <w:tabs>
                <w:tab w:val="left" w:pos="814"/>
                <w:tab w:val="left" w:pos="2525"/>
                <w:tab w:val="left" w:pos="3092"/>
              </w:tabs>
              <w:ind w:right="100" w:firstLine="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формировать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пакет </w:t>
            </w:r>
            <w:r>
              <w:rPr>
                <w:sz w:val="24"/>
              </w:rPr>
              <w:t xml:space="preserve">документов для получения </w:t>
            </w:r>
            <w:r>
              <w:rPr>
                <w:spacing w:val="-2"/>
                <w:sz w:val="24"/>
              </w:rPr>
              <w:t>государственной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поддержки </w:t>
            </w:r>
            <w:r>
              <w:rPr>
                <w:sz w:val="24"/>
              </w:rPr>
              <w:t>малого бизнеса;</w:t>
            </w:r>
          </w:p>
          <w:p w14:paraId="1BCF7BFF" w14:textId="77777777" w:rsidR="00585C07" w:rsidRDefault="0020260F">
            <w:pPr>
              <w:pStyle w:val="TableParagraph"/>
              <w:numPr>
                <w:ilvl w:val="0"/>
                <w:numId w:val="17"/>
              </w:numPr>
              <w:tabs>
                <w:tab w:val="left" w:pos="814"/>
              </w:tabs>
              <w:ind w:right="100" w:firstLine="0"/>
              <w:jc w:val="both"/>
              <w:rPr>
                <w:sz w:val="24"/>
              </w:rPr>
            </w:pPr>
            <w:r>
              <w:rPr>
                <w:sz w:val="24"/>
              </w:rPr>
              <w:t>оформлять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собственность </w:t>
            </w:r>
            <w:r>
              <w:rPr>
                <w:spacing w:val="-2"/>
                <w:sz w:val="24"/>
              </w:rPr>
              <w:t>имущество;</w:t>
            </w:r>
          </w:p>
          <w:p w14:paraId="01D49931" w14:textId="77777777" w:rsidR="00585C07" w:rsidRDefault="0020260F">
            <w:pPr>
              <w:pStyle w:val="TableParagraph"/>
              <w:numPr>
                <w:ilvl w:val="0"/>
                <w:numId w:val="17"/>
              </w:numPr>
              <w:tabs>
                <w:tab w:val="left" w:pos="814"/>
                <w:tab w:val="left" w:pos="3092"/>
              </w:tabs>
              <w:ind w:right="98" w:firstLine="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формировать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пакет </w:t>
            </w:r>
            <w:r>
              <w:rPr>
                <w:sz w:val="24"/>
              </w:rPr>
              <w:t xml:space="preserve">документов для получения </w:t>
            </w:r>
            <w:r>
              <w:rPr>
                <w:spacing w:val="-2"/>
                <w:sz w:val="24"/>
              </w:rPr>
              <w:t>кредита;</w:t>
            </w:r>
          </w:p>
          <w:p w14:paraId="54059F14" w14:textId="77777777" w:rsidR="00585C07" w:rsidRDefault="0020260F">
            <w:pPr>
              <w:pStyle w:val="TableParagraph"/>
              <w:numPr>
                <w:ilvl w:val="0"/>
                <w:numId w:val="17"/>
              </w:numPr>
              <w:tabs>
                <w:tab w:val="left" w:pos="814"/>
              </w:tabs>
              <w:ind w:right="100" w:firstLine="0"/>
              <w:jc w:val="both"/>
              <w:rPr>
                <w:sz w:val="24"/>
              </w:rPr>
            </w:pPr>
            <w:r>
              <w:rPr>
                <w:sz w:val="24"/>
              </w:rPr>
              <w:t>проводить отбор, подбор и оценку персонала, оформлять трудовые отношения;</w:t>
            </w:r>
          </w:p>
          <w:p w14:paraId="76B49789" w14:textId="77777777" w:rsidR="00585C07" w:rsidRDefault="0020260F">
            <w:pPr>
              <w:pStyle w:val="TableParagraph"/>
              <w:numPr>
                <w:ilvl w:val="0"/>
                <w:numId w:val="17"/>
              </w:numPr>
              <w:tabs>
                <w:tab w:val="left" w:pos="814"/>
              </w:tabs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>анализировать рыночные потребности и спрос на новые товары и услуги;</w:t>
            </w:r>
          </w:p>
          <w:p w14:paraId="09264860" w14:textId="77777777" w:rsidR="00585C07" w:rsidRDefault="0020260F">
            <w:pPr>
              <w:pStyle w:val="TableParagraph"/>
              <w:numPr>
                <w:ilvl w:val="0"/>
                <w:numId w:val="17"/>
              </w:numPr>
              <w:tabs>
                <w:tab w:val="left" w:pos="814"/>
              </w:tabs>
              <w:ind w:right="105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обосновывать ценовую </w:t>
            </w:r>
            <w:r>
              <w:rPr>
                <w:spacing w:val="-2"/>
                <w:sz w:val="24"/>
              </w:rPr>
              <w:t>политику;</w:t>
            </w:r>
          </w:p>
          <w:p w14:paraId="1CB34A0B" w14:textId="77777777" w:rsidR="00585C07" w:rsidRDefault="0020260F">
            <w:pPr>
              <w:pStyle w:val="TableParagraph"/>
              <w:numPr>
                <w:ilvl w:val="0"/>
                <w:numId w:val="17"/>
              </w:numPr>
              <w:tabs>
                <w:tab w:val="left" w:pos="814"/>
                <w:tab w:val="left" w:pos="2953"/>
              </w:tabs>
              <w:ind w:right="100" w:firstLine="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выбирать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способ </w:t>
            </w:r>
            <w:r>
              <w:rPr>
                <w:sz w:val="24"/>
              </w:rPr>
              <w:t xml:space="preserve">продвижения товаров и услуг на </w:t>
            </w:r>
            <w:r>
              <w:rPr>
                <w:spacing w:val="-2"/>
                <w:sz w:val="24"/>
              </w:rPr>
              <w:t>рынок;</w:t>
            </w:r>
          </w:p>
          <w:p w14:paraId="252C4032" w14:textId="77777777" w:rsidR="00585C07" w:rsidRDefault="0020260F">
            <w:pPr>
              <w:pStyle w:val="TableParagraph"/>
              <w:numPr>
                <w:ilvl w:val="0"/>
                <w:numId w:val="17"/>
              </w:numPr>
              <w:tabs>
                <w:tab w:val="left" w:pos="814"/>
                <w:tab w:val="left" w:pos="2291"/>
              </w:tabs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составлять бизнес-план на </w:t>
            </w:r>
            <w:r>
              <w:rPr>
                <w:spacing w:val="-2"/>
                <w:sz w:val="24"/>
              </w:rPr>
              <w:t>основе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современных </w:t>
            </w:r>
            <w:r>
              <w:rPr>
                <w:sz w:val="24"/>
              </w:rPr>
              <w:t>программных технологий.</w:t>
            </w:r>
          </w:p>
          <w:p w14:paraId="2DA77A7C" w14:textId="77777777" w:rsidR="00585C07" w:rsidRDefault="0020260F">
            <w:pPr>
              <w:pStyle w:val="TableParagraph"/>
              <w:numPr>
                <w:ilvl w:val="0"/>
                <w:numId w:val="17"/>
              </w:numPr>
              <w:tabs>
                <w:tab w:val="left" w:pos="485"/>
              </w:tabs>
              <w:ind w:left="485" w:hanging="378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осуществлять</w:t>
            </w:r>
          </w:p>
          <w:p w14:paraId="0D12A2FE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профессиональное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 соблюдением норм и правил делового этикета;</w:t>
            </w:r>
          </w:p>
          <w:p w14:paraId="1F03A9BD" w14:textId="77777777" w:rsidR="00585C07" w:rsidRDefault="0020260F">
            <w:pPr>
              <w:pStyle w:val="TableParagraph"/>
              <w:numPr>
                <w:ilvl w:val="0"/>
                <w:numId w:val="17"/>
              </w:numPr>
              <w:tabs>
                <w:tab w:val="left" w:pos="547"/>
              </w:tabs>
              <w:ind w:right="783" w:firstLine="0"/>
              <w:rPr>
                <w:sz w:val="24"/>
              </w:rPr>
            </w:pPr>
            <w:r>
              <w:rPr>
                <w:sz w:val="24"/>
              </w:rPr>
              <w:t>пользоваться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простыми приемами саморегуляции</w:t>
            </w:r>
          </w:p>
        </w:tc>
        <w:tc>
          <w:tcPr>
            <w:tcW w:w="4110" w:type="dxa"/>
          </w:tcPr>
          <w:p w14:paraId="6A938BBA" w14:textId="77777777" w:rsidR="00585C07" w:rsidRDefault="0020260F">
            <w:pPr>
              <w:pStyle w:val="TableParagraph"/>
              <w:numPr>
                <w:ilvl w:val="0"/>
                <w:numId w:val="16"/>
              </w:numPr>
              <w:tabs>
                <w:tab w:val="left" w:pos="812"/>
                <w:tab w:val="left" w:pos="1946"/>
                <w:tab w:val="left" w:pos="3097"/>
                <w:tab w:val="left" w:pos="3474"/>
              </w:tabs>
              <w:spacing w:line="232" w:lineRule="auto"/>
              <w:ind w:right="97" w:firstLine="0"/>
              <w:rPr>
                <w:sz w:val="24"/>
              </w:rPr>
            </w:pPr>
            <w:r>
              <w:rPr>
                <w:spacing w:val="-2"/>
                <w:sz w:val="24"/>
              </w:rPr>
              <w:t>понятие,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функции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виды </w:t>
            </w:r>
            <w:r>
              <w:rPr>
                <w:spacing w:val="-2"/>
                <w:sz w:val="24"/>
              </w:rPr>
              <w:t>предпринимательства;</w:t>
            </w:r>
          </w:p>
          <w:p w14:paraId="39645721" w14:textId="77777777" w:rsidR="00585C07" w:rsidRDefault="0020260F">
            <w:pPr>
              <w:pStyle w:val="TableParagraph"/>
              <w:numPr>
                <w:ilvl w:val="0"/>
                <w:numId w:val="16"/>
              </w:numPr>
              <w:tabs>
                <w:tab w:val="left" w:pos="812"/>
              </w:tabs>
              <w:spacing w:before="3" w:line="316" w:lineRule="exact"/>
              <w:ind w:left="812" w:hanging="379"/>
              <w:rPr>
                <w:sz w:val="24"/>
              </w:rPr>
            </w:pPr>
            <w:r>
              <w:rPr>
                <w:spacing w:val="-2"/>
                <w:sz w:val="24"/>
              </w:rPr>
              <w:t>особенности</w:t>
            </w:r>
          </w:p>
          <w:p w14:paraId="596F70CB" w14:textId="77777777" w:rsidR="00585C07" w:rsidRDefault="0020260F">
            <w:pPr>
              <w:pStyle w:val="TableParagraph"/>
              <w:spacing w:line="270" w:lineRule="exact"/>
              <w:ind w:left="433"/>
              <w:rPr>
                <w:sz w:val="24"/>
              </w:rPr>
            </w:pPr>
            <w:r>
              <w:rPr>
                <w:spacing w:val="-2"/>
                <w:sz w:val="24"/>
              </w:rPr>
              <w:t>предпринимательской</w:t>
            </w:r>
          </w:p>
          <w:p w14:paraId="2346F37D" w14:textId="77777777" w:rsidR="00585C07" w:rsidRDefault="0020260F">
            <w:pPr>
              <w:pStyle w:val="TableParagraph"/>
              <w:ind w:left="433"/>
              <w:rPr>
                <w:sz w:val="24"/>
              </w:rPr>
            </w:pPr>
            <w:r>
              <w:rPr>
                <w:sz w:val="24"/>
              </w:rPr>
              <w:t>деятельности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условиях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кризиса;</w:t>
            </w:r>
          </w:p>
          <w:p w14:paraId="73F7D0C8" w14:textId="77777777" w:rsidR="00585C07" w:rsidRDefault="0020260F">
            <w:pPr>
              <w:pStyle w:val="TableParagraph"/>
              <w:numPr>
                <w:ilvl w:val="0"/>
                <w:numId w:val="16"/>
              </w:numPr>
              <w:tabs>
                <w:tab w:val="left" w:pos="811"/>
                <w:tab w:val="left" w:pos="2127"/>
              </w:tabs>
              <w:spacing w:before="1"/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порядок постановки целей бизнеса и организационные вопросы его создания; - правовой </w:t>
            </w:r>
            <w:r>
              <w:rPr>
                <w:spacing w:val="-2"/>
                <w:sz w:val="24"/>
              </w:rPr>
              <w:t>статус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предпринимателя, </w:t>
            </w:r>
            <w:r>
              <w:rPr>
                <w:sz w:val="24"/>
              </w:rPr>
              <w:t>организационно-правовые формы юридического лица и этапы процесса его образования;</w:t>
            </w:r>
          </w:p>
          <w:p w14:paraId="051188B6" w14:textId="77777777" w:rsidR="00585C07" w:rsidRDefault="0020260F">
            <w:pPr>
              <w:pStyle w:val="TableParagraph"/>
              <w:numPr>
                <w:ilvl w:val="0"/>
                <w:numId w:val="16"/>
              </w:numPr>
              <w:tabs>
                <w:tab w:val="left" w:pos="811"/>
              </w:tabs>
              <w:spacing w:line="235" w:lineRule="auto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правовые формы организации частного, коллективного и </w:t>
            </w:r>
            <w:r>
              <w:rPr>
                <w:spacing w:val="-2"/>
                <w:sz w:val="24"/>
              </w:rPr>
              <w:t>совместного</w:t>
            </w:r>
          </w:p>
          <w:p w14:paraId="0CB671EE" w14:textId="77777777" w:rsidR="00585C07" w:rsidRDefault="0020260F">
            <w:pPr>
              <w:pStyle w:val="TableParagraph"/>
              <w:ind w:left="433"/>
              <w:rPr>
                <w:sz w:val="24"/>
              </w:rPr>
            </w:pPr>
            <w:r>
              <w:rPr>
                <w:spacing w:val="-2"/>
                <w:sz w:val="24"/>
              </w:rPr>
              <w:t>предпринимательства;</w:t>
            </w:r>
          </w:p>
          <w:p w14:paraId="4E3D79B2" w14:textId="77777777" w:rsidR="00585C07" w:rsidRDefault="0020260F">
            <w:pPr>
              <w:pStyle w:val="TableParagraph"/>
              <w:numPr>
                <w:ilvl w:val="0"/>
                <w:numId w:val="16"/>
              </w:numPr>
              <w:tabs>
                <w:tab w:val="left" w:pos="812"/>
                <w:tab w:val="left" w:pos="2338"/>
              </w:tabs>
              <w:spacing w:before="8" w:line="232" w:lineRule="auto"/>
              <w:ind w:right="99" w:firstLine="0"/>
              <w:rPr>
                <w:sz w:val="24"/>
              </w:rPr>
            </w:pPr>
            <w:r>
              <w:rPr>
                <w:spacing w:val="-2"/>
                <w:sz w:val="24"/>
              </w:rPr>
              <w:t>порядок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лицензирования </w:t>
            </w:r>
            <w:r>
              <w:rPr>
                <w:sz w:val="24"/>
              </w:rPr>
              <w:t>отдельных видов деятельности;</w:t>
            </w:r>
          </w:p>
          <w:p w14:paraId="27729162" w14:textId="77777777" w:rsidR="00585C07" w:rsidRDefault="0020260F">
            <w:pPr>
              <w:pStyle w:val="TableParagraph"/>
              <w:numPr>
                <w:ilvl w:val="0"/>
                <w:numId w:val="16"/>
              </w:numPr>
              <w:tabs>
                <w:tab w:val="left" w:pos="811"/>
              </w:tabs>
              <w:spacing w:before="9" w:line="235" w:lineRule="auto"/>
              <w:ind w:right="94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деятельность контрольно- надзорных органов, их права и </w:t>
            </w:r>
            <w:r>
              <w:rPr>
                <w:spacing w:val="-2"/>
                <w:sz w:val="24"/>
              </w:rPr>
              <w:t>обязанности;</w:t>
            </w:r>
          </w:p>
          <w:p w14:paraId="71402FC5" w14:textId="77777777" w:rsidR="00585C07" w:rsidRDefault="0020260F">
            <w:pPr>
              <w:pStyle w:val="TableParagraph"/>
              <w:numPr>
                <w:ilvl w:val="0"/>
                <w:numId w:val="16"/>
              </w:numPr>
              <w:tabs>
                <w:tab w:val="left" w:pos="811"/>
              </w:tabs>
              <w:spacing w:before="10" w:line="232" w:lineRule="auto"/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>юридическую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ответственность </w:t>
            </w:r>
            <w:r>
              <w:rPr>
                <w:spacing w:val="-2"/>
                <w:sz w:val="24"/>
              </w:rPr>
              <w:t>предпринимателя;</w:t>
            </w:r>
          </w:p>
          <w:p w14:paraId="46758A3C" w14:textId="77777777" w:rsidR="00585C07" w:rsidRDefault="0020260F">
            <w:pPr>
              <w:pStyle w:val="TableParagraph"/>
              <w:numPr>
                <w:ilvl w:val="0"/>
                <w:numId w:val="16"/>
              </w:numPr>
              <w:tabs>
                <w:tab w:val="left" w:pos="811"/>
                <w:tab w:val="left" w:pos="2271"/>
              </w:tabs>
              <w:spacing w:before="5" w:line="237" w:lineRule="auto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нормативно-правовую базу, </w:t>
            </w:r>
            <w:r>
              <w:rPr>
                <w:spacing w:val="-2"/>
                <w:sz w:val="24"/>
              </w:rPr>
              <w:t>этапы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государственной </w:t>
            </w:r>
            <w:r>
              <w:rPr>
                <w:sz w:val="24"/>
              </w:rPr>
              <w:t xml:space="preserve">регистрации субъектов малого </w:t>
            </w:r>
            <w:r>
              <w:rPr>
                <w:spacing w:val="-2"/>
                <w:sz w:val="24"/>
              </w:rPr>
              <w:t>предпринимательства;</w:t>
            </w:r>
          </w:p>
          <w:p w14:paraId="2644E867" w14:textId="77777777" w:rsidR="00585C07" w:rsidRDefault="0020260F">
            <w:pPr>
              <w:pStyle w:val="TableParagraph"/>
              <w:numPr>
                <w:ilvl w:val="0"/>
                <w:numId w:val="16"/>
              </w:numPr>
              <w:tabs>
                <w:tab w:val="left" w:pos="811"/>
                <w:tab w:val="left" w:pos="2269"/>
              </w:tabs>
              <w:spacing w:before="12" w:line="230" w:lineRule="auto"/>
              <w:ind w:right="98" w:firstLine="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формы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государственной </w:t>
            </w:r>
            <w:r>
              <w:rPr>
                <w:sz w:val="24"/>
              </w:rPr>
              <w:t>поддержки малого бизнеса;</w:t>
            </w:r>
          </w:p>
          <w:p w14:paraId="3C9491A2" w14:textId="77777777" w:rsidR="00585C07" w:rsidRDefault="0020260F">
            <w:pPr>
              <w:pStyle w:val="TableParagraph"/>
              <w:numPr>
                <w:ilvl w:val="0"/>
                <w:numId w:val="16"/>
              </w:numPr>
              <w:tabs>
                <w:tab w:val="left" w:pos="811"/>
                <w:tab w:val="left" w:pos="2520"/>
              </w:tabs>
              <w:spacing w:before="29" w:line="276" w:lineRule="exact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системы налогообложения, применяемые субъектами малого и среднего бизнеса, порядок </w:t>
            </w:r>
            <w:r>
              <w:rPr>
                <w:spacing w:val="-2"/>
                <w:sz w:val="24"/>
              </w:rPr>
              <w:t>исчисления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уплачиваемых </w:t>
            </w:r>
            <w:r>
              <w:rPr>
                <w:sz w:val="24"/>
              </w:rPr>
              <w:t xml:space="preserve">налогов; - ценовую политику в </w:t>
            </w:r>
            <w:r>
              <w:rPr>
                <w:spacing w:val="-2"/>
                <w:sz w:val="24"/>
              </w:rPr>
              <w:t>предпринимательстве;</w:t>
            </w:r>
          </w:p>
        </w:tc>
      </w:tr>
    </w:tbl>
    <w:p w14:paraId="67566525" w14:textId="77777777" w:rsidR="00585C07" w:rsidRDefault="00585C07">
      <w:pPr>
        <w:spacing w:line="276" w:lineRule="exact"/>
        <w:jc w:val="both"/>
        <w:rPr>
          <w:sz w:val="24"/>
        </w:rPr>
        <w:sectPr w:rsidR="00585C07">
          <w:pgSz w:w="11910" w:h="16840"/>
          <w:pgMar w:top="1040" w:right="620" w:bottom="0" w:left="1440" w:header="720" w:footer="720" w:gutter="0"/>
          <w:cols w:space="720"/>
        </w:sectPr>
      </w:pPr>
    </w:p>
    <w:tbl>
      <w:tblPr>
        <w:tblStyle w:val="TableNormal"/>
        <w:tblW w:w="0" w:type="auto"/>
        <w:tblInd w:w="2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89"/>
        <w:gridCol w:w="3767"/>
        <w:gridCol w:w="4110"/>
      </w:tblGrid>
      <w:tr w:rsidR="00585C07" w14:paraId="49AC022D" w14:textId="77777777">
        <w:trPr>
          <w:trHeight w:val="5522"/>
        </w:trPr>
        <w:tc>
          <w:tcPr>
            <w:tcW w:w="1589" w:type="dxa"/>
          </w:tcPr>
          <w:p w14:paraId="787332E6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767" w:type="dxa"/>
          </w:tcPr>
          <w:p w14:paraId="7674A86C" w14:textId="77777777" w:rsidR="00585C07" w:rsidRDefault="0020260F">
            <w:pPr>
              <w:pStyle w:val="TableParagraph"/>
              <w:ind w:right="899"/>
              <w:rPr>
                <w:sz w:val="24"/>
              </w:rPr>
            </w:pPr>
            <w:r>
              <w:rPr>
                <w:sz w:val="24"/>
              </w:rPr>
              <w:t>поведения в процессе межличностного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общения;</w:t>
            </w:r>
          </w:p>
          <w:p w14:paraId="746E35A3" w14:textId="77777777" w:rsidR="00585C07" w:rsidRDefault="0020260F">
            <w:pPr>
              <w:pStyle w:val="TableParagraph"/>
              <w:numPr>
                <w:ilvl w:val="0"/>
                <w:numId w:val="15"/>
              </w:numPr>
              <w:tabs>
                <w:tab w:val="left" w:pos="245"/>
              </w:tabs>
              <w:ind w:right="148" w:firstLine="0"/>
              <w:rPr>
                <w:sz w:val="24"/>
              </w:rPr>
            </w:pPr>
            <w:r>
              <w:rPr>
                <w:sz w:val="24"/>
              </w:rPr>
              <w:t>передавать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информацию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устно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 письменно с соблюдением</w:t>
            </w:r>
          </w:p>
          <w:p w14:paraId="430C988A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требований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речи;</w:t>
            </w:r>
          </w:p>
          <w:p w14:paraId="5544B661" w14:textId="77777777" w:rsidR="00585C07" w:rsidRDefault="0020260F">
            <w:pPr>
              <w:pStyle w:val="TableParagraph"/>
              <w:numPr>
                <w:ilvl w:val="0"/>
                <w:numId w:val="15"/>
              </w:numPr>
              <w:tabs>
                <w:tab w:val="left" w:pos="426"/>
              </w:tabs>
              <w:ind w:right="121" w:firstLine="0"/>
              <w:rPr>
                <w:sz w:val="24"/>
              </w:rPr>
            </w:pPr>
            <w:r>
              <w:rPr>
                <w:sz w:val="24"/>
              </w:rPr>
              <w:t>принимать решения и аргументировано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отстаивать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свою точку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зрения 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корректной </w:t>
            </w:r>
            <w:r>
              <w:rPr>
                <w:spacing w:val="-2"/>
                <w:sz w:val="24"/>
              </w:rPr>
              <w:t>форме;</w:t>
            </w:r>
          </w:p>
          <w:p w14:paraId="481595AF" w14:textId="77777777" w:rsidR="00585C07" w:rsidRDefault="0020260F">
            <w:pPr>
              <w:pStyle w:val="TableParagraph"/>
              <w:numPr>
                <w:ilvl w:val="0"/>
                <w:numId w:val="15"/>
              </w:numPr>
              <w:tabs>
                <w:tab w:val="left" w:pos="426"/>
              </w:tabs>
              <w:ind w:right="943" w:firstLine="0"/>
              <w:rPr>
                <w:sz w:val="24"/>
              </w:rPr>
            </w:pPr>
            <w:r>
              <w:rPr>
                <w:sz w:val="24"/>
              </w:rPr>
              <w:t>поддерживать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 xml:space="preserve">деловую </w:t>
            </w:r>
            <w:r>
              <w:rPr>
                <w:spacing w:val="-2"/>
                <w:sz w:val="24"/>
              </w:rPr>
              <w:t>репутацию;</w:t>
            </w:r>
          </w:p>
          <w:p w14:paraId="7F1C2A5F" w14:textId="77777777" w:rsidR="00585C07" w:rsidRDefault="0020260F">
            <w:pPr>
              <w:pStyle w:val="TableParagraph"/>
              <w:numPr>
                <w:ilvl w:val="0"/>
                <w:numId w:val="15"/>
              </w:numPr>
              <w:tabs>
                <w:tab w:val="left" w:pos="426"/>
              </w:tabs>
              <w:ind w:right="245" w:firstLine="0"/>
              <w:rPr>
                <w:sz w:val="24"/>
              </w:rPr>
            </w:pPr>
            <w:r>
              <w:rPr>
                <w:sz w:val="24"/>
              </w:rPr>
              <w:t>создавать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соблюдать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имидж делового человека;</w:t>
            </w:r>
          </w:p>
          <w:p w14:paraId="76926982" w14:textId="77777777" w:rsidR="00585C07" w:rsidRDefault="0020260F">
            <w:pPr>
              <w:pStyle w:val="TableParagraph"/>
              <w:numPr>
                <w:ilvl w:val="0"/>
                <w:numId w:val="15"/>
              </w:numPr>
              <w:tabs>
                <w:tab w:val="left" w:pos="365"/>
              </w:tabs>
              <w:ind w:left="365" w:hanging="258"/>
              <w:rPr>
                <w:sz w:val="24"/>
              </w:rPr>
            </w:pPr>
            <w:r>
              <w:rPr>
                <w:sz w:val="24"/>
              </w:rPr>
              <w:t>организовывать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рабочее</w:t>
            </w:r>
            <w:r>
              <w:rPr>
                <w:spacing w:val="-4"/>
                <w:sz w:val="24"/>
              </w:rPr>
              <w:t xml:space="preserve"> место</w:t>
            </w:r>
          </w:p>
          <w:p w14:paraId="69E688C0" w14:textId="77777777" w:rsidR="00585C07" w:rsidRDefault="0020260F">
            <w:pPr>
              <w:pStyle w:val="TableParagraph"/>
              <w:numPr>
                <w:ilvl w:val="0"/>
                <w:numId w:val="15"/>
              </w:numPr>
              <w:tabs>
                <w:tab w:val="left" w:pos="365"/>
              </w:tabs>
              <w:ind w:right="246" w:firstLine="0"/>
              <w:rPr>
                <w:sz w:val="24"/>
              </w:rPr>
            </w:pPr>
            <w:r>
              <w:rPr>
                <w:sz w:val="24"/>
              </w:rPr>
              <w:t>анализировать,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синтезировать, обобщать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финансово-</w:t>
            </w:r>
          </w:p>
          <w:p w14:paraId="4C191693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экономическую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информацию;</w:t>
            </w:r>
          </w:p>
          <w:p w14:paraId="7983E3A9" w14:textId="77777777" w:rsidR="00585C07" w:rsidRDefault="0020260F">
            <w:pPr>
              <w:pStyle w:val="TableParagraph"/>
              <w:numPr>
                <w:ilvl w:val="0"/>
                <w:numId w:val="15"/>
              </w:numPr>
              <w:tabs>
                <w:tab w:val="left" w:pos="632"/>
                <w:tab w:val="left" w:pos="2482"/>
              </w:tabs>
              <w:ind w:right="99" w:firstLine="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принятия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грамотных, </w:t>
            </w:r>
            <w:r>
              <w:rPr>
                <w:sz w:val="24"/>
              </w:rPr>
              <w:t>самостоятельных и обоснованных финансовых решений</w:t>
            </w:r>
          </w:p>
        </w:tc>
        <w:tc>
          <w:tcPr>
            <w:tcW w:w="4110" w:type="dxa"/>
          </w:tcPr>
          <w:p w14:paraId="53C1B790" w14:textId="77777777" w:rsidR="00585C07" w:rsidRDefault="0020260F">
            <w:pPr>
              <w:pStyle w:val="TableParagraph"/>
              <w:spacing w:line="237" w:lineRule="auto"/>
              <w:ind w:left="433" w:right="96"/>
              <w:jc w:val="both"/>
              <w:rPr>
                <w:sz w:val="24"/>
              </w:rPr>
            </w:pPr>
            <w:r>
              <w:rPr>
                <w:sz w:val="28"/>
              </w:rPr>
              <w:t>-</w:t>
            </w:r>
            <w:r>
              <w:rPr>
                <w:spacing w:val="80"/>
                <w:sz w:val="28"/>
              </w:rPr>
              <w:t xml:space="preserve"> </w:t>
            </w:r>
            <w:r>
              <w:rPr>
                <w:sz w:val="24"/>
              </w:rPr>
              <w:t>сущность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назначение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бизнес- плана, требования к его структуре и содержанию; -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методики составления бизнес-плана и оценки его эффективности.</w:t>
            </w:r>
          </w:p>
        </w:tc>
      </w:tr>
    </w:tbl>
    <w:p w14:paraId="66DC63A5" w14:textId="77777777" w:rsidR="00585C07" w:rsidRDefault="00585C07">
      <w:pPr>
        <w:pStyle w:val="a3"/>
        <w:spacing w:before="251"/>
      </w:pPr>
    </w:p>
    <w:p w14:paraId="2FE78EFA" w14:textId="77777777" w:rsidR="00585C07" w:rsidRDefault="0020260F">
      <w:pPr>
        <w:pStyle w:val="a5"/>
        <w:numPr>
          <w:ilvl w:val="0"/>
          <w:numId w:val="18"/>
        </w:numPr>
        <w:tabs>
          <w:tab w:val="left" w:pos="1663"/>
        </w:tabs>
        <w:ind w:left="1663"/>
        <w:jc w:val="left"/>
        <w:rPr>
          <w:b/>
          <w:sz w:val="24"/>
        </w:rPr>
      </w:pPr>
      <w:r>
        <w:rPr>
          <w:b/>
          <w:sz w:val="24"/>
        </w:rPr>
        <w:t>СТРУКТУРА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СОДЕРЖАНИЕ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УЧЕБНОЙ</w:t>
      </w:r>
      <w:r>
        <w:rPr>
          <w:b/>
          <w:spacing w:val="-2"/>
          <w:sz w:val="24"/>
        </w:rPr>
        <w:t xml:space="preserve"> ДИСЦИПЛИНЫ</w:t>
      </w:r>
    </w:p>
    <w:p w14:paraId="6164E516" w14:textId="77777777" w:rsidR="00585C07" w:rsidRDefault="0020260F">
      <w:pPr>
        <w:pStyle w:val="a5"/>
        <w:numPr>
          <w:ilvl w:val="1"/>
          <w:numId w:val="18"/>
        </w:numPr>
        <w:tabs>
          <w:tab w:val="left" w:pos="1390"/>
        </w:tabs>
        <w:spacing w:before="240"/>
        <w:rPr>
          <w:b/>
          <w:sz w:val="24"/>
        </w:rPr>
      </w:pPr>
      <w:r>
        <w:rPr>
          <w:b/>
          <w:sz w:val="24"/>
        </w:rPr>
        <w:t>Объем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учебной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дисциплины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виды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учебной</w:t>
      </w:r>
      <w:r>
        <w:rPr>
          <w:b/>
          <w:spacing w:val="-2"/>
          <w:sz w:val="24"/>
        </w:rPr>
        <w:t xml:space="preserve"> работы</w:t>
      </w:r>
    </w:p>
    <w:p w14:paraId="76B555C7" w14:textId="77777777" w:rsidR="00585C07" w:rsidRDefault="00585C07">
      <w:pPr>
        <w:pStyle w:val="a3"/>
        <w:spacing w:before="14"/>
        <w:rPr>
          <w:b/>
          <w:sz w:val="20"/>
        </w:rPr>
      </w:pPr>
    </w:p>
    <w:tbl>
      <w:tblPr>
        <w:tblStyle w:val="TableNormal"/>
        <w:tblW w:w="0" w:type="auto"/>
        <w:tblInd w:w="27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84"/>
        <w:gridCol w:w="2458"/>
      </w:tblGrid>
      <w:tr w:rsidR="00585C07" w14:paraId="32F0F2EC" w14:textId="77777777">
        <w:trPr>
          <w:trHeight w:val="515"/>
        </w:trPr>
        <w:tc>
          <w:tcPr>
            <w:tcW w:w="6884" w:type="dxa"/>
          </w:tcPr>
          <w:p w14:paraId="25A8BCDD" w14:textId="77777777" w:rsidR="00585C07" w:rsidRDefault="0020260F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Вид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учебной</w:t>
            </w:r>
            <w:r>
              <w:rPr>
                <w:b/>
                <w:spacing w:val="-2"/>
                <w:sz w:val="24"/>
              </w:rPr>
              <w:t xml:space="preserve"> работы</w:t>
            </w:r>
          </w:p>
        </w:tc>
        <w:tc>
          <w:tcPr>
            <w:tcW w:w="2458" w:type="dxa"/>
          </w:tcPr>
          <w:p w14:paraId="556230A4" w14:textId="77777777" w:rsidR="00585C07" w:rsidRDefault="0020260F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часах</w:t>
            </w:r>
          </w:p>
        </w:tc>
      </w:tr>
      <w:tr w:rsidR="00585C07" w14:paraId="379C10E3" w14:textId="77777777">
        <w:trPr>
          <w:trHeight w:val="491"/>
        </w:trPr>
        <w:tc>
          <w:tcPr>
            <w:tcW w:w="6884" w:type="dxa"/>
          </w:tcPr>
          <w:p w14:paraId="60A41E6D" w14:textId="77777777" w:rsidR="00585C07" w:rsidRDefault="0020260F">
            <w:pPr>
              <w:pStyle w:val="TableParagraph"/>
              <w:spacing w:before="87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образовательной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дисциплины</w:t>
            </w:r>
          </w:p>
        </w:tc>
        <w:tc>
          <w:tcPr>
            <w:tcW w:w="2458" w:type="dxa"/>
          </w:tcPr>
          <w:p w14:paraId="13301B82" w14:textId="77777777" w:rsidR="00585C07" w:rsidRDefault="0020260F">
            <w:pPr>
              <w:pStyle w:val="TableParagraph"/>
              <w:spacing w:before="87"/>
              <w:ind w:left="53" w:right="43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36</w:t>
            </w:r>
          </w:p>
        </w:tc>
      </w:tr>
      <w:tr w:rsidR="00585C07" w14:paraId="221A041A" w14:textId="77777777">
        <w:trPr>
          <w:trHeight w:val="488"/>
        </w:trPr>
        <w:tc>
          <w:tcPr>
            <w:tcW w:w="6884" w:type="dxa"/>
          </w:tcPr>
          <w:p w14:paraId="794092F4" w14:textId="77777777" w:rsidR="00585C07" w:rsidRDefault="0020260F">
            <w:pPr>
              <w:pStyle w:val="TableParagraph"/>
              <w:spacing w:before="85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т.ч.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форме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практической</w:t>
            </w:r>
            <w:r>
              <w:rPr>
                <w:b/>
                <w:spacing w:val="-2"/>
                <w:sz w:val="24"/>
              </w:rPr>
              <w:t xml:space="preserve"> подготовки</w:t>
            </w:r>
          </w:p>
        </w:tc>
        <w:tc>
          <w:tcPr>
            <w:tcW w:w="2458" w:type="dxa"/>
          </w:tcPr>
          <w:p w14:paraId="3D528736" w14:textId="77777777" w:rsidR="00585C07" w:rsidRDefault="0020260F">
            <w:pPr>
              <w:pStyle w:val="TableParagraph"/>
              <w:spacing w:before="85"/>
              <w:ind w:left="53" w:right="43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8</w:t>
            </w:r>
          </w:p>
        </w:tc>
      </w:tr>
      <w:tr w:rsidR="00585C07" w14:paraId="5FF75695" w14:textId="77777777">
        <w:trPr>
          <w:trHeight w:val="337"/>
        </w:trPr>
        <w:tc>
          <w:tcPr>
            <w:tcW w:w="9342" w:type="dxa"/>
            <w:gridSpan w:val="2"/>
          </w:tcPr>
          <w:p w14:paraId="5B1C18FC" w14:textId="77777777" w:rsidR="00585C07" w:rsidRDefault="0020260F">
            <w:pPr>
              <w:pStyle w:val="TableParagraph"/>
              <w:spacing w:before="3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т. </w:t>
            </w:r>
            <w:r>
              <w:rPr>
                <w:spacing w:val="-5"/>
                <w:sz w:val="24"/>
              </w:rPr>
              <w:t>ч.:</w:t>
            </w:r>
          </w:p>
        </w:tc>
      </w:tr>
      <w:tr w:rsidR="00585C07" w14:paraId="2A1541C8" w14:textId="77777777">
        <w:trPr>
          <w:trHeight w:val="489"/>
        </w:trPr>
        <w:tc>
          <w:tcPr>
            <w:tcW w:w="6884" w:type="dxa"/>
          </w:tcPr>
          <w:p w14:paraId="2EC18692" w14:textId="77777777" w:rsidR="00585C07" w:rsidRDefault="0020260F">
            <w:pPr>
              <w:pStyle w:val="TableParagraph"/>
              <w:spacing w:before="80"/>
              <w:rPr>
                <w:sz w:val="24"/>
              </w:rPr>
            </w:pPr>
            <w:r>
              <w:rPr>
                <w:sz w:val="24"/>
              </w:rPr>
              <w:t>теоретическое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обучение</w:t>
            </w:r>
          </w:p>
        </w:tc>
        <w:tc>
          <w:tcPr>
            <w:tcW w:w="2458" w:type="dxa"/>
          </w:tcPr>
          <w:p w14:paraId="51544CDB" w14:textId="77777777" w:rsidR="00585C07" w:rsidRDefault="0020260F">
            <w:pPr>
              <w:pStyle w:val="TableParagraph"/>
              <w:spacing w:before="80"/>
              <w:ind w:left="53" w:right="4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26</w:t>
            </w:r>
          </w:p>
        </w:tc>
      </w:tr>
      <w:tr w:rsidR="00585C07" w14:paraId="7215D162" w14:textId="77777777">
        <w:trPr>
          <w:trHeight w:val="488"/>
        </w:trPr>
        <w:tc>
          <w:tcPr>
            <w:tcW w:w="6884" w:type="dxa"/>
          </w:tcPr>
          <w:p w14:paraId="0C894F6E" w14:textId="77777777" w:rsidR="00585C07" w:rsidRDefault="0020260F">
            <w:pPr>
              <w:pStyle w:val="TableParagraph"/>
              <w:spacing w:before="80"/>
              <w:rPr>
                <w:sz w:val="24"/>
              </w:rPr>
            </w:pPr>
            <w:r>
              <w:rPr>
                <w:sz w:val="24"/>
              </w:rPr>
              <w:t>практические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занятия</w:t>
            </w:r>
          </w:p>
        </w:tc>
        <w:tc>
          <w:tcPr>
            <w:tcW w:w="2458" w:type="dxa"/>
          </w:tcPr>
          <w:p w14:paraId="0AB8E42A" w14:textId="77777777" w:rsidR="00585C07" w:rsidRDefault="0020260F">
            <w:pPr>
              <w:pStyle w:val="TableParagraph"/>
              <w:spacing w:before="80"/>
              <w:ind w:left="53" w:right="4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</w:tr>
      <w:tr w:rsidR="00585C07" w14:paraId="62D3959F" w14:textId="77777777">
        <w:trPr>
          <w:trHeight w:val="319"/>
        </w:trPr>
        <w:tc>
          <w:tcPr>
            <w:tcW w:w="6884" w:type="dxa"/>
          </w:tcPr>
          <w:p w14:paraId="4A0E8A4C" w14:textId="77777777" w:rsidR="00585C07" w:rsidRDefault="0020260F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Самостоятельная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ВСР</w:t>
            </w:r>
          </w:p>
        </w:tc>
        <w:tc>
          <w:tcPr>
            <w:tcW w:w="2458" w:type="dxa"/>
          </w:tcPr>
          <w:p w14:paraId="2ADC5C74" w14:textId="77777777" w:rsidR="00585C07" w:rsidRDefault="0020260F">
            <w:pPr>
              <w:pStyle w:val="TableParagraph"/>
              <w:spacing w:line="272" w:lineRule="exact"/>
              <w:ind w:left="53" w:right="4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585C07" w14:paraId="2F63D9D3" w14:textId="77777777">
        <w:trPr>
          <w:trHeight w:val="330"/>
        </w:trPr>
        <w:tc>
          <w:tcPr>
            <w:tcW w:w="6884" w:type="dxa"/>
          </w:tcPr>
          <w:p w14:paraId="6A1FD98A" w14:textId="77777777" w:rsidR="00585C07" w:rsidRDefault="0020260F"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z w:val="24"/>
              </w:rPr>
              <w:t>Итоговая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Контрольная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работа</w:t>
            </w:r>
          </w:p>
        </w:tc>
        <w:tc>
          <w:tcPr>
            <w:tcW w:w="2458" w:type="dxa"/>
          </w:tcPr>
          <w:p w14:paraId="62E968BC" w14:textId="77777777" w:rsidR="00585C07" w:rsidRDefault="0020260F">
            <w:pPr>
              <w:pStyle w:val="TableParagraph"/>
              <w:spacing w:before="1"/>
              <w:ind w:left="5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</w:tbl>
    <w:p w14:paraId="24A85237" w14:textId="77777777" w:rsidR="00585C07" w:rsidRDefault="00585C07">
      <w:pPr>
        <w:jc w:val="center"/>
        <w:rPr>
          <w:sz w:val="24"/>
        </w:rPr>
        <w:sectPr w:rsidR="00585C07">
          <w:type w:val="continuous"/>
          <w:pgSz w:w="11910" w:h="16840"/>
          <w:pgMar w:top="1100" w:right="620" w:bottom="280" w:left="1440" w:header="720" w:footer="720" w:gutter="0"/>
          <w:cols w:space="720"/>
        </w:sectPr>
      </w:pPr>
    </w:p>
    <w:p w14:paraId="6866C44C" w14:textId="77777777" w:rsidR="00585C07" w:rsidRDefault="0020260F">
      <w:pPr>
        <w:pStyle w:val="a5"/>
        <w:numPr>
          <w:ilvl w:val="1"/>
          <w:numId w:val="18"/>
        </w:numPr>
        <w:tabs>
          <w:tab w:val="left" w:pos="1239"/>
        </w:tabs>
        <w:spacing w:before="64"/>
        <w:ind w:left="1239"/>
        <w:rPr>
          <w:b/>
          <w:sz w:val="24"/>
        </w:rPr>
      </w:pPr>
      <w:r>
        <w:rPr>
          <w:b/>
          <w:sz w:val="24"/>
        </w:rPr>
        <w:lastRenderedPageBreak/>
        <w:t>Тематический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план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содержание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учебной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дисциплины</w:t>
      </w:r>
    </w:p>
    <w:p w14:paraId="498579EA" w14:textId="77777777" w:rsidR="00585C07" w:rsidRDefault="00585C07">
      <w:pPr>
        <w:pStyle w:val="a3"/>
        <w:rPr>
          <w:b/>
          <w:sz w:val="20"/>
        </w:rPr>
      </w:pPr>
    </w:p>
    <w:p w14:paraId="20A2EBD6" w14:textId="77777777" w:rsidR="00585C07" w:rsidRDefault="00585C07">
      <w:pPr>
        <w:pStyle w:val="a3"/>
        <w:rPr>
          <w:b/>
          <w:sz w:val="20"/>
        </w:rPr>
      </w:pPr>
    </w:p>
    <w:p w14:paraId="253E44D0" w14:textId="77777777" w:rsidR="00585C07" w:rsidRDefault="00585C07">
      <w:pPr>
        <w:pStyle w:val="a3"/>
        <w:spacing w:before="70"/>
        <w:rPr>
          <w:b/>
          <w:sz w:val="20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07"/>
        <w:gridCol w:w="6663"/>
        <w:gridCol w:w="2032"/>
        <w:gridCol w:w="2644"/>
      </w:tblGrid>
      <w:tr w:rsidR="00585C07" w14:paraId="382593C1" w14:textId="77777777">
        <w:trPr>
          <w:trHeight w:val="1033"/>
        </w:trPr>
        <w:tc>
          <w:tcPr>
            <w:tcW w:w="4107" w:type="dxa"/>
          </w:tcPr>
          <w:p w14:paraId="60E2B1C2" w14:textId="77777777" w:rsidR="00585C07" w:rsidRDefault="0020260F">
            <w:pPr>
              <w:pStyle w:val="TableParagraph"/>
              <w:spacing w:line="275" w:lineRule="exact"/>
              <w:ind w:left="816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и</w:t>
            </w:r>
          </w:p>
          <w:p w14:paraId="73CA4347" w14:textId="77777777" w:rsidR="00585C07" w:rsidRDefault="0020260F">
            <w:pPr>
              <w:pStyle w:val="TableParagraph"/>
              <w:spacing w:before="41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тем</w:t>
            </w:r>
          </w:p>
        </w:tc>
        <w:tc>
          <w:tcPr>
            <w:tcW w:w="6663" w:type="dxa"/>
          </w:tcPr>
          <w:p w14:paraId="3183F8E6" w14:textId="77777777" w:rsidR="00585C07" w:rsidRDefault="0020260F">
            <w:pPr>
              <w:pStyle w:val="TableParagraph"/>
              <w:spacing w:line="276" w:lineRule="auto"/>
              <w:ind w:left="108" w:firstLine="708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формы организации деятельности обучающихся</w:t>
            </w:r>
          </w:p>
        </w:tc>
        <w:tc>
          <w:tcPr>
            <w:tcW w:w="2032" w:type="dxa"/>
          </w:tcPr>
          <w:p w14:paraId="2EF05E02" w14:textId="77777777" w:rsidR="00585C07" w:rsidRDefault="0020260F">
            <w:pPr>
              <w:pStyle w:val="TableParagraph"/>
              <w:spacing w:line="275" w:lineRule="exact"/>
              <w:ind w:left="81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Объем</w:t>
            </w:r>
          </w:p>
          <w:p w14:paraId="56532D05" w14:textId="77777777" w:rsidR="00585C07" w:rsidRDefault="0020260F">
            <w:pPr>
              <w:pStyle w:val="TableParagraph"/>
              <w:spacing w:before="240"/>
              <w:ind w:left="876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часов</w:t>
            </w:r>
          </w:p>
        </w:tc>
        <w:tc>
          <w:tcPr>
            <w:tcW w:w="2644" w:type="dxa"/>
          </w:tcPr>
          <w:p w14:paraId="4FF2FECB" w14:textId="77777777" w:rsidR="00585C07" w:rsidRDefault="0020260F">
            <w:pPr>
              <w:pStyle w:val="TableParagraph"/>
              <w:spacing w:line="276" w:lineRule="auto"/>
              <w:ind w:left="109" w:firstLine="708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Коды </w:t>
            </w:r>
            <w:r>
              <w:rPr>
                <w:b/>
                <w:spacing w:val="-2"/>
                <w:sz w:val="24"/>
              </w:rPr>
              <w:t>компетенций</w:t>
            </w:r>
          </w:p>
        </w:tc>
      </w:tr>
      <w:tr w:rsidR="00585C07" w14:paraId="341ED3AD" w14:textId="77777777">
        <w:trPr>
          <w:trHeight w:val="518"/>
        </w:trPr>
        <w:tc>
          <w:tcPr>
            <w:tcW w:w="4107" w:type="dxa"/>
          </w:tcPr>
          <w:p w14:paraId="14A21D12" w14:textId="77777777" w:rsidR="00585C07" w:rsidRDefault="0020260F">
            <w:pPr>
              <w:pStyle w:val="TableParagraph"/>
              <w:spacing w:line="275" w:lineRule="exact"/>
              <w:ind w:left="816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Раздел1.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Основы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бизнеса</w:t>
            </w:r>
          </w:p>
        </w:tc>
        <w:tc>
          <w:tcPr>
            <w:tcW w:w="6663" w:type="dxa"/>
          </w:tcPr>
          <w:p w14:paraId="2A41F9BB" w14:textId="77777777" w:rsidR="00585C07" w:rsidRDefault="0020260F">
            <w:pPr>
              <w:pStyle w:val="TableParagraph"/>
              <w:spacing w:line="275" w:lineRule="exact"/>
              <w:ind w:left="816"/>
              <w:rPr>
                <w:b/>
                <w:i/>
                <w:sz w:val="24"/>
              </w:rPr>
            </w:pPr>
            <w:r>
              <w:rPr>
                <w:b/>
                <w:i/>
                <w:spacing w:val="-10"/>
                <w:sz w:val="24"/>
              </w:rPr>
              <w:t>2</w:t>
            </w:r>
          </w:p>
        </w:tc>
        <w:tc>
          <w:tcPr>
            <w:tcW w:w="2032" w:type="dxa"/>
          </w:tcPr>
          <w:p w14:paraId="40164BA2" w14:textId="77777777" w:rsidR="00585C07" w:rsidRDefault="0020260F">
            <w:pPr>
              <w:pStyle w:val="TableParagraph"/>
              <w:spacing w:line="275" w:lineRule="exact"/>
              <w:ind w:left="816"/>
              <w:rPr>
                <w:b/>
                <w:i/>
                <w:sz w:val="24"/>
              </w:rPr>
            </w:pPr>
            <w:r>
              <w:rPr>
                <w:b/>
                <w:i/>
                <w:spacing w:val="-10"/>
                <w:sz w:val="24"/>
              </w:rPr>
              <w:t>3</w:t>
            </w:r>
          </w:p>
        </w:tc>
        <w:tc>
          <w:tcPr>
            <w:tcW w:w="2644" w:type="dxa"/>
          </w:tcPr>
          <w:p w14:paraId="32605161" w14:textId="77777777" w:rsidR="00585C07" w:rsidRDefault="0020260F">
            <w:pPr>
              <w:pStyle w:val="TableParagraph"/>
              <w:spacing w:line="275" w:lineRule="exact"/>
              <w:ind w:left="817"/>
              <w:rPr>
                <w:b/>
                <w:i/>
                <w:sz w:val="24"/>
              </w:rPr>
            </w:pPr>
            <w:r>
              <w:rPr>
                <w:b/>
                <w:i/>
                <w:spacing w:val="-10"/>
                <w:sz w:val="24"/>
              </w:rPr>
              <w:t>4</w:t>
            </w:r>
          </w:p>
        </w:tc>
      </w:tr>
      <w:tr w:rsidR="00585C07" w14:paraId="6A30817B" w14:textId="77777777">
        <w:trPr>
          <w:trHeight w:val="518"/>
        </w:trPr>
        <w:tc>
          <w:tcPr>
            <w:tcW w:w="4107" w:type="dxa"/>
          </w:tcPr>
          <w:p w14:paraId="1DAB5ABB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663" w:type="dxa"/>
          </w:tcPr>
          <w:p w14:paraId="51C48B54" w14:textId="77777777" w:rsidR="00585C07" w:rsidRDefault="0020260F">
            <w:pPr>
              <w:pStyle w:val="TableParagraph"/>
              <w:spacing w:line="275" w:lineRule="exact"/>
              <w:ind w:left="816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материала</w:t>
            </w:r>
          </w:p>
        </w:tc>
        <w:tc>
          <w:tcPr>
            <w:tcW w:w="2032" w:type="dxa"/>
          </w:tcPr>
          <w:p w14:paraId="7C21F5B8" w14:textId="77777777" w:rsidR="00585C07" w:rsidRDefault="0020260F">
            <w:pPr>
              <w:pStyle w:val="TableParagraph"/>
              <w:spacing w:line="275" w:lineRule="exact"/>
              <w:ind w:left="81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8</w:t>
            </w:r>
          </w:p>
        </w:tc>
        <w:tc>
          <w:tcPr>
            <w:tcW w:w="2644" w:type="dxa"/>
            <w:vMerge w:val="restart"/>
          </w:tcPr>
          <w:p w14:paraId="3DDC9CBD" w14:textId="77777777" w:rsidR="00585C07" w:rsidRDefault="0020260F">
            <w:pPr>
              <w:pStyle w:val="TableParagraph"/>
              <w:spacing w:line="270" w:lineRule="exact"/>
              <w:ind w:left="14" w:right="57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5"/>
                <w:sz w:val="24"/>
              </w:rPr>
              <w:t>09</w:t>
            </w:r>
          </w:p>
          <w:p w14:paraId="5375D31A" w14:textId="77777777" w:rsidR="00585C07" w:rsidRDefault="0020260F">
            <w:pPr>
              <w:pStyle w:val="TableParagraph"/>
              <w:spacing w:before="240"/>
              <w:ind w:left="57" w:right="43"/>
              <w:jc w:val="center"/>
              <w:rPr>
                <w:sz w:val="24"/>
              </w:rPr>
            </w:pPr>
            <w:r>
              <w:rPr>
                <w:sz w:val="24"/>
              </w:rPr>
              <w:t>ЛР 14-15, 17,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18, </w:t>
            </w:r>
            <w:r>
              <w:rPr>
                <w:spacing w:val="-5"/>
                <w:sz w:val="24"/>
              </w:rPr>
              <w:t>19</w:t>
            </w:r>
          </w:p>
        </w:tc>
      </w:tr>
      <w:tr w:rsidR="00585C07" w14:paraId="44362B6D" w14:textId="77777777">
        <w:trPr>
          <w:trHeight w:val="1151"/>
        </w:trPr>
        <w:tc>
          <w:tcPr>
            <w:tcW w:w="4107" w:type="dxa"/>
          </w:tcPr>
          <w:p w14:paraId="61E4413F" w14:textId="77777777" w:rsidR="00585C07" w:rsidRDefault="0020260F">
            <w:pPr>
              <w:pStyle w:val="TableParagraph"/>
              <w:spacing w:line="275" w:lineRule="exact"/>
              <w:ind w:left="816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3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1.Понятие</w:t>
            </w:r>
            <w:proofErr w:type="gramEnd"/>
            <w:r>
              <w:rPr>
                <w:b/>
                <w:spacing w:val="-2"/>
                <w:sz w:val="24"/>
              </w:rPr>
              <w:t xml:space="preserve"> бизнеса</w:t>
            </w:r>
          </w:p>
        </w:tc>
        <w:tc>
          <w:tcPr>
            <w:tcW w:w="6663" w:type="dxa"/>
          </w:tcPr>
          <w:p w14:paraId="0CA7E781" w14:textId="77777777" w:rsidR="00585C07" w:rsidRDefault="0020260F">
            <w:pPr>
              <w:pStyle w:val="TableParagraph"/>
              <w:spacing w:line="276" w:lineRule="auto"/>
              <w:ind w:left="108"/>
              <w:rPr>
                <w:sz w:val="24"/>
              </w:rPr>
            </w:pPr>
            <w:r>
              <w:rPr>
                <w:sz w:val="24"/>
              </w:rPr>
              <w:t>Понятие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бизнеса.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бизнеса.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Модель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бизнеса.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Бизнес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 предпринимательство. Предпосылки и факторы,</w:t>
            </w:r>
          </w:p>
          <w:p w14:paraId="2068FCA2" w14:textId="77777777" w:rsidR="00585C07" w:rsidRDefault="0020260F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sz w:val="24"/>
              </w:rPr>
              <w:t>способствовавшие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возникновению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утверждению.</w:t>
            </w:r>
          </w:p>
        </w:tc>
        <w:tc>
          <w:tcPr>
            <w:tcW w:w="2032" w:type="dxa"/>
          </w:tcPr>
          <w:p w14:paraId="76B0923D" w14:textId="77777777" w:rsidR="00585C07" w:rsidRDefault="00585C07">
            <w:pPr>
              <w:pStyle w:val="TableParagraph"/>
              <w:spacing w:before="140"/>
              <w:ind w:left="0"/>
              <w:rPr>
                <w:b/>
                <w:sz w:val="24"/>
              </w:rPr>
            </w:pPr>
          </w:p>
          <w:p w14:paraId="6EE7219F" w14:textId="77777777" w:rsidR="00585C07" w:rsidRDefault="0020260F">
            <w:pPr>
              <w:pStyle w:val="TableParagraph"/>
              <w:ind w:left="81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2644" w:type="dxa"/>
            <w:vMerge/>
            <w:tcBorders>
              <w:top w:val="nil"/>
            </w:tcBorders>
          </w:tcPr>
          <w:p w14:paraId="3401CD85" w14:textId="77777777" w:rsidR="00585C07" w:rsidRDefault="00585C07">
            <w:pPr>
              <w:rPr>
                <w:sz w:val="2"/>
                <w:szCs w:val="2"/>
              </w:rPr>
            </w:pPr>
          </w:p>
        </w:tc>
      </w:tr>
      <w:tr w:rsidR="00585C07" w14:paraId="6C53AAD8" w14:textId="77777777">
        <w:trPr>
          <w:trHeight w:val="2104"/>
        </w:trPr>
        <w:tc>
          <w:tcPr>
            <w:tcW w:w="4107" w:type="dxa"/>
          </w:tcPr>
          <w:p w14:paraId="6D2CD2B5" w14:textId="77777777" w:rsidR="00585C07" w:rsidRDefault="0020260F">
            <w:pPr>
              <w:pStyle w:val="TableParagraph"/>
              <w:spacing w:line="276" w:lineRule="auto"/>
              <w:ind w:left="1104" w:hanging="82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Организационно- правовые формы</w:t>
            </w:r>
          </w:p>
          <w:p w14:paraId="6B9C48FC" w14:textId="77777777" w:rsidR="00585C07" w:rsidRDefault="0020260F">
            <w:pPr>
              <w:pStyle w:val="TableParagraph"/>
              <w:spacing w:line="275" w:lineRule="exact"/>
              <w:ind w:left="80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предпринимательства.</w:t>
            </w:r>
          </w:p>
        </w:tc>
        <w:tc>
          <w:tcPr>
            <w:tcW w:w="6663" w:type="dxa"/>
          </w:tcPr>
          <w:p w14:paraId="65A8E6A7" w14:textId="77777777" w:rsidR="00585C07" w:rsidRDefault="0020260F">
            <w:pPr>
              <w:pStyle w:val="TableParagraph"/>
              <w:spacing w:line="276" w:lineRule="auto"/>
              <w:ind w:left="108"/>
              <w:rPr>
                <w:sz w:val="24"/>
              </w:rPr>
            </w:pPr>
            <w:r>
              <w:rPr>
                <w:sz w:val="24"/>
              </w:rPr>
              <w:t>Организационно-правовые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предпринимательства. Частное предпринимательство. Малые предприятия.</w:t>
            </w:r>
          </w:p>
          <w:p w14:paraId="1BA57F4B" w14:textId="77777777" w:rsidR="00585C07" w:rsidRDefault="0020260F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sz w:val="24"/>
              </w:rPr>
              <w:t>Государственные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муниципальные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предприятия.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Полные</w:t>
            </w:r>
          </w:p>
          <w:p w14:paraId="371125EE" w14:textId="77777777" w:rsidR="00585C07" w:rsidRDefault="0020260F">
            <w:pPr>
              <w:pStyle w:val="TableParagraph"/>
              <w:spacing w:before="37" w:line="276" w:lineRule="auto"/>
              <w:ind w:left="108"/>
              <w:rPr>
                <w:sz w:val="24"/>
              </w:rPr>
            </w:pPr>
            <w:r>
              <w:rPr>
                <w:sz w:val="24"/>
              </w:rPr>
              <w:t>товарищества.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Общества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ограниченной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ответственностью. Акционерные общества. Некоммерческие организации.</w:t>
            </w:r>
          </w:p>
          <w:p w14:paraId="27E8F274" w14:textId="77777777" w:rsidR="00585C07" w:rsidRDefault="0020260F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sz w:val="24"/>
              </w:rPr>
              <w:t>Финансово-промышленные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группы.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Холдинговые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компании</w:t>
            </w:r>
          </w:p>
        </w:tc>
        <w:tc>
          <w:tcPr>
            <w:tcW w:w="2032" w:type="dxa"/>
          </w:tcPr>
          <w:p w14:paraId="2EAA218F" w14:textId="77777777" w:rsidR="00585C07" w:rsidRDefault="00585C07">
            <w:pPr>
              <w:pStyle w:val="TableParagraph"/>
              <w:ind w:left="0"/>
              <w:rPr>
                <w:b/>
                <w:sz w:val="24"/>
              </w:rPr>
            </w:pPr>
          </w:p>
          <w:p w14:paraId="4FD6477C" w14:textId="77777777" w:rsidR="00585C07" w:rsidRDefault="00585C07">
            <w:pPr>
              <w:pStyle w:val="TableParagraph"/>
              <w:spacing w:before="238"/>
              <w:ind w:left="0"/>
              <w:rPr>
                <w:b/>
                <w:sz w:val="24"/>
              </w:rPr>
            </w:pPr>
          </w:p>
          <w:p w14:paraId="6A814666" w14:textId="77777777" w:rsidR="00585C07" w:rsidRDefault="0020260F">
            <w:pPr>
              <w:pStyle w:val="TableParagraph"/>
              <w:spacing w:before="1"/>
              <w:ind w:left="81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2644" w:type="dxa"/>
            <w:vMerge/>
            <w:tcBorders>
              <w:top w:val="nil"/>
            </w:tcBorders>
          </w:tcPr>
          <w:p w14:paraId="7C769589" w14:textId="77777777" w:rsidR="00585C07" w:rsidRDefault="00585C07">
            <w:pPr>
              <w:rPr>
                <w:sz w:val="2"/>
                <w:szCs w:val="2"/>
              </w:rPr>
            </w:pPr>
          </w:p>
        </w:tc>
      </w:tr>
      <w:tr w:rsidR="00585C07" w14:paraId="794B12CE" w14:textId="77777777">
        <w:trPr>
          <w:trHeight w:val="2421"/>
        </w:trPr>
        <w:tc>
          <w:tcPr>
            <w:tcW w:w="4107" w:type="dxa"/>
          </w:tcPr>
          <w:p w14:paraId="60CE06E5" w14:textId="77777777" w:rsidR="00585C07" w:rsidRDefault="0020260F">
            <w:pPr>
              <w:pStyle w:val="TableParagraph"/>
              <w:spacing w:line="276" w:lineRule="auto"/>
              <w:ind w:left="650" w:firstLine="719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3.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Источники финансирования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бизнеса.</w:t>
            </w:r>
          </w:p>
        </w:tc>
        <w:tc>
          <w:tcPr>
            <w:tcW w:w="6663" w:type="dxa"/>
          </w:tcPr>
          <w:p w14:paraId="5AEB64B8" w14:textId="77777777" w:rsidR="00585C07" w:rsidRDefault="0020260F">
            <w:pPr>
              <w:pStyle w:val="TableParagraph"/>
              <w:spacing w:line="276" w:lineRule="auto"/>
              <w:ind w:left="108"/>
              <w:rPr>
                <w:sz w:val="24"/>
              </w:rPr>
            </w:pPr>
            <w:r>
              <w:rPr>
                <w:sz w:val="24"/>
              </w:rPr>
              <w:t>Источники финансирования бизнеса. Организационный этап создания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предпринимательской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фирмы.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Порядок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регистрации фирмы. Разработка учредительных документов: устава и учредительного договора о создании фирмы. Разновидности форм вступления в среду предпринимательства: участие в учреждении нового предприятия, покупка предприятия,</w:t>
            </w:r>
          </w:p>
          <w:p w14:paraId="1383C568" w14:textId="77777777" w:rsidR="00585C07" w:rsidRDefault="0020260F">
            <w:pPr>
              <w:pStyle w:val="TableParagraph"/>
              <w:spacing w:line="276" w:lineRule="exact"/>
              <w:ind w:left="108"/>
              <w:rPr>
                <w:sz w:val="24"/>
              </w:rPr>
            </w:pPr>
            <w:r>
              <w:rPr>
                <w:sz w:val="24"/>
              </w:rPr>
              <w:t>выкуп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партнерской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доли,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наследование.</w:t>
            </w:r>
          </w:p>
        </w:tc>
        <w:tc>
          <w:tcPr>
            <w:tcW w:w="2032" w:type="dxa"/>
          </w:tcPr>
          <w:p w14:paraId="4138E319" w14:textId="77777777" w:rsidR="00585C07" w:rsidRDefault="00585C07">
            <w:pPr>
              <w:pStyle w:val="TableParagraph"/>
              <w:ind w:left="0"/>
              <w:rPr>
                <w:b/>
                <w:sz w:val="24"/>
              </w:rPr>
            </w:pPr>
          </w:p>
          <w:p w14:paraId="3E6D1863" w14:textId="77777777" w:rsidR="00585C07" w:rsidRDefault="00585C07">
            <w:pPr>
              <w:pStyle w:val="TableParagraph"/>
              <w:ind w:left="0"/>
              <w:rPr>
                <w:b/>
                <w:sz w:val="24"/>
              </w:rPr>
            </w:pPr>
          </w:p>
          <w:p w14:paraId="7A4D73CA" w14:textId="77777777" w:rsidR="00585C07" w:rsidRDefault="00585C07">
            <w:pPr>
              <w:pStyle w:val="TableParagraph"/>
              <w:spacing w:before="123"/>
              <w:ind w:left="0"/>
              <w:rPr>
                <w:b/>
                <w:sz w:val="24"/>
              </w:rPr>
            </w:pPr>
          </w:p>
          <w:p w14:paraId="086006D2" w14:textId="77777777" w:rsidR="00585C07" w:rsidRDefault="0020260F">
            <w:pPr>
              <w:pStyle w:val="TableParagraph"/>
              <w:spacing w:before="1"/>
              <w:ind w:left="81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2644" w:type="dxa"/>
            <w:vMerge/>
            <w:tcBorders>
              <w:top w:val="nil"/>
            </w:tcBorders>
          </w:tcPr>
          <w:p w14:paraId="66F25245" w14:textId="77777777" w:rsidR="00585C07" w:rsidRDefault="00585C07">
            <w:pPr>
              <w:rPr>
                <w:sz w:val="2"/>
                <w:szCs w:val="2"/>
              </w:rPr>
            </w:pPr>
          </w:p>
        </w:tc>
      </w:tr>
      <w:tr w:rsidR="00585C07" w14:paraId="64724D24" w14:textId="77777777">
        <w:trPr>
          <w:trHeight w:val="517"/>
        </w:trPr>
        <w:tc>
          <w:tcPr>
            <w:tcW w:w="4107" w:type="dxa"/>
          </w:tcPr>
          <w:p w14:paraId="501D5EB3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663" w:type="dxa"/>
          </w:tcPr>
          <w:p w14:paraId="11C6C83B" w14:textId="77777777" w:rsidR="00585C07" w:rsidRDefault="0020260F">
            <w:pPr>
              <w:pStyle w:val="TableParagraph"/>
              <w:spacing w:line="275" w:lineRule="exact"/>
              <w:ind w:left="816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2"/>
                <w:sz w:val="24"/>
              </w:rPr>
              <w:t xml:space="preserve"> практических</w:t>
            </w:r>
          </w:p>
        </w:tc>
        <w:tc>
          <w:tcPr>
            <w:tcW w:w="2032" w:type="dxa"/>
          </w:tcPr>
          <w:p w14:paraId="11FC32B0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644" w:type="dxa"/>
            <w:vMerge/>
            <w:tcBorders>
              <w:top w:val="nil"/>
            </w:tcBorders>
          </w:tcPr>
          <w:p w14:paraId="133146B5" w14:textId="77777777" w:rsidR="00585C07" w:rsidRDefault="00585C07">
            <w:pPr>
              <w:rPr>
                <w:sz w:val="2"/>
                <w:szCs w:val="2"/>
              </w:rPr>
            </w:pPr>
          </w:p>
        </w:tc>
      </w:tr>
    </w:tbl>
    <w:p w14:paraId="1006518C" w14:textId="77777777" w:rsidR="00585C07" w:rsidRDefault="00585C07">
      <w:pPr>
        <w:rPr>
          <w:sz w:val="2"/>
          <w:szCs w:val="2"/>
        </w:rPr>
        <w:sectPr w:rsidR="00585C07">
          <w:pgSz w:w="16850" w:h="11910" w:orient="landscape"/>
          <w:pgMar w:top="780" w:right="280" w:bottom="280" w:left="880" w:header="720" w:footer="720" w:gutter="0"/>
          <w:cols w:space="720"/>
        </w:sectPr>
      </w:pPr>
    </w:p>
    <w:p w14:paraId="5D7317D0" w14:textId="77777777" w:rsidR="00585C07" w:rsidRDefault="00585C07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07"/>
        <w:gridCol w:w="6663"/>
        <w:gridCol w:w="2032"/>
        <w:gridCol w:w="2644"/>
      </w:tblGrid>
      <w:tr w:rsidR="00585C07" w14:paraId="08AD2306" w14:textId="77777777">
        <w:trPr>
          <w:trHeight w:hRule="exact" w:val="845"/>
        </w:trPr>
        <w:tc>
          <w:tcPr>
            <w:tcW w:w="4107" w:type="dxa"/>
          </w:tcPr>
          <w:p w14:paraId="236569FF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663" w:type="dxa"/>
          </w:tcPr>
          <w:p w14:paraId="04A0108A" w14:textId="77777777" w:rsidR="00585C07" w:rsidRPr="006B6FD3" w:rsidRDefault="0020260F">
            <w:pPr>
              <w:pStyle w:val="TableParagraph"/>
              <w:spacing w:line="276" w:lineRule="auto"/>
              <w:ind w:left="102"/>
              <w:rPr>
                <w:sz w:val="24"/>
              </w:rPr>
            </w:pPr>
            <w:r w:rsidRPr="006B6FD3">
              <w:rPr>
                <w:sz w:val="24"/>
              </w:rPr>
              <w:t>Практическое</w:t>
            </w:r>
            <w:r w:rsidRPr="006B6FD3">
              <w:rPr>
                <w:spacing w:val="-8"/>
                <w:sz w:val="24"/>
              </w:rPr>
              <w:t xml:space="preserve"> </w:t>
            </w:r>
            <w:r w:rsidRPr="006B6FD3">
              <w:rPr>
                <w:sz w:val="24"/>
              </w:rPr>
              <w:t>занятие</w:t>
            </w:r>
            <w:r w:rsidRPr="006B6FD3">
              <w:rPr>
                <w:spacing w:val="-8"/>
                <w:sz w:val="24"/>
              </w:rPr>
              <w:t xml:space="preserve"> </w:t>
            </w:r>
            <w:r w:rsidRPr="006B6FD3">
              <w:rPr>
                <w:sz w:val="24"/>
              </w:rPr>
              <w:t>№1</w:t>
            </w:r>
            <w:r w:rsidRPr="006B6FD3">
              <w:rPr>
                <w:spacing w:val="-2"/>
                <w:sz w:val="24"/>
              </w:rPr>
              <w:t xml:space="preserve"> </w:t>
            </w:r>
            <w:r w:rsidRPr="006B6FD3">
              <w:rPr>
                <w:sz w:val="24"/>
              </w:rPr>
              <w:t>«Выбор</w:t>
            </w:r>
            <w:r w:rsidRPr="006B6FD3">
              <w:rPr>
                <w:spacing w:val="-7"/>
                <w:sz w:val="24"/>
              </w:rPr>
              <w:t xml:space="preserve"> </w:t>
            </w:r>
            <w:r w:rsidRPr="006B6FD3">
              <w:rPr>
                <w:sz w:val="24"/>
              </w:rPr>
              <w:t>организационно</w:t>
            </w:r>
            <w:r w:rsidRPr="006B6FD3">
              <w:rPr>
                <w:spacing w:val="-5"/>
                <w:sz w:val="24"/>
              </w:rPr>
              <w:t xml:space="preserve"> </w:t>
            </w:r>
            <w:r w:rsidRPr="006B6FD3">
              <w:rPr>
                <w:sz w:val="24"/>
              </w:rPr>
              <w:t>–</w:t>
            </w:r>
            <w:r w:rsidRPr="006B6FD3">
              <w:rPr>
                <w:spacing w:val="-7"/>
                <w:sz w:val="24"/>
              </w:rPr>
              <w:t xml:space="preserve"> </w:t>
            </w:r>
            <w:r w:rsidRPr="006B6FD3">
              <w:rPr>
                <w:sz w:val="24"/>
              </w:rPr>
              <w:t>правовой формы предпринимательской деятельности»</w:t>
            </w:r>
          </w:p>
        </w:tc>
        <w:tc>
          <w:tcPr>
            <w:tcW w:w="2032" w:type="dxa"/>
          </w:tcPr>
          <w:p w14:paraId="0BA73AC1" w14:textId="77777777" w:rsidR="00585C07" w:rsidRPr="006B6FD3" w:rsidRDefault="0020260F">
            <w:pPr>
              <w:pStyle w:val="TableParagraph"/>
              <w:spacing w:before="152"/>
              <w:ind w:left="811"/>
              <w:rPr>
                <w:sz w:val="24"/>
              </w:rPr>
            </w:pPr>
            <w:r w:rsidRPr="006B6FD3">
              <w:rPr>
                <w:spacing w:val="-10"/>
                <w:sz w:val="24"/>
              </w:rPr>
              <w:t>2</w:t>
            </w:r>
          </w:p>
        </w:tc>
        <w:tc>
          <w:tcPr>
            <w:tcW w:w="2644" w:type="dxa"/>
          </w:tcPr>
          <w:p w14:paraId="2985AF91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</w:tr>
      <w:tr w:rsidR="00585C07" w14:paraId="64B535B6" w14:textId="77777777">
        <w:trPr>
          <w:trHeight w:hRule="exact" w:val="525"/>
        </w:trPr>
        <w:tc>
          <w:tcPr>
            <w:tcW w:w="4107" w:type="dxa"/>
            <w:vMerge w:val="restart"/>
          </w:tcPr>
          <w:p w14:paraId="75254C62" w14:textId="77777777" w:rsidR="00585C07" w:rsidRDefault="0020260F">
            <w:pPr>
              <w:pStyle w:val="TableParagraph"/>
              <w:spacing w:line="276" w:lineRule="auto"/>
              <w:ind w:left="1219" w:firstLine="11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№2.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Основы </w:t>
            </w:r>
            <w:r>
              <w:rPr>
                <w:b/>
                <w:spacing w:val="-2"/>
                <w:sz w:val="24"/>
              </w:rPr>
              <w:t>коммуникаций</w:t>
            </w:r>
          </w:p>
        </w:tc>
        <w:tc>
          <w:tcPr>
            <w:tcW w:w="6663" w:type="dxa"/>
          </w:tcPr>
          <w:p w14:paraId="32F03613" w14:textId="77777777" w:rsidR="00585C07" w:rsidRDefault="0020260F">
            <w:pPr>
              <w:pStyle w:val="TableParagraph"/>
              <w:spacing w:line="275" w:lineRule="exact"/>
              <w:ind w:left="1538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материала</w:t>
            </w:r>
          </w:p>
        </w:tc>
        <w:tc>
          <w:tcPr>
            <w:tcW w:w="2032" w:type="dxa"/>
            <w:vMerge w:val="restart"/>
          </w:tcPr>
          <w:p w14:paraId="44575516" w14:textId="77777777" w:rsidR="00585C07" w:rsidRDefault="0020260F">
            <w:pPr>
              <w:pStyle w:val="TableParagraph"/>
              <w:spacing w:before="263"/>
              <w:ind w:left="0" w:right="158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10</w:t>
            </w:r>
          </w:p>
        </w:tc>
        <w:tc>
          <w:tcPr>
            <w:tcW w:w="2644" w:type="dxa"/>
          </w:tcPr>
          <w:p w14:paraId="65681331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</w:tr>
      <w:tr w:rsidR="00585C07" w14:paraId="6A89ED1F" w14:textId="77777777">
        <w:trPr>
          <w:trHeight w:hRule="exact" w:val="527"/>
        </w:trPr>
        <w:tc>
          <w:tcPr>
            <w:tcW w:w="4107" w:type="dxa"/>
            <w:vMerge/>
            <w:tcBorders>
              <w:top w:val="nil"/>
            </w:tcBorders>
          </w:tcPr>
          <w:p w14:paraId="16DA6B13" w14:textId="77777777" w:rsidR="00585C07" w:rsidRDefault="00585C07">
            <w:pPr>
              <w:rPr>
                <w:sz w:val="2"/>
                <w:szCs w:val="2"/>
              </w:rPr>
            </w:pPr>
          </w:p>
        </w:tc>
        <w:tc>
          <w:tcPr>
            <w:tcW w:w="6663" w:type="dxa"/>
            <w:vMerge w:val="restart"/>
          </w:tcPr>
          <w:p w14:paraId="544A7737" w14:textId="77777777" w:rsidR="00585C07" w:rsidRDefault="0020260F">
            <w:pPr>
              <w:pStyle w:val="TableParagraph"/>
              <w:spacing w:line="270" w:lineRule="exact"/>
              <w:ind w:left="811"/>
              <w:rPr>
                <w:sz w:val="24"/>
              </w:rPr>
            </w:pPr>
            <w:r>
              <w:rPr>
                <w:sz w:val="24"/>
              </w:rPr>
              <w:t>Цели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делового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общения,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содержание.</w:t>
            </w:r>
          </w:p>
          <w:p w14:paraId="47CC657A" w14:textId="77777777" w:rsidR="00585C07" w:rsidRDefault="0020260F">
            <w:pPr>
              <w:pStyle w:val="TableParagraph"/>
              <w:spacing w:before="43" w:line="276" w:lineRule="auto"/>
              <w:ind w:left="102"/>
              <w:rPr>
                <w:sz w:val="24"/>
              </w:rPr>
            </w:pPr>
            <w:r>
              <w:rPr>
                <w:sz w:val="24"/>
              </w:rPr>
              <w:t>Особенности делового общения как вида профессиональной деятельности. Виды делового общения по содержательной направленности.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Типология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видов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делового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общения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цели общения. Умение слушать как условие эффективного</w:t>
            </w:r>
          </w:p>
          <w:p w14:paraId="075DD3C3" w14:textId="77777777" w:rsidR="00585C07" w:rsidRDefault="0020260F">
            <w:pPr>
              <w:pStyle w:val="TableParagraph"/>
              <w:spacing w:before="1"/>
              <w:ind w:left="102"/>
              <w:rPr>
                <w:sz w:val="24"/>
              </w:rPr>
            </w:pPr>
            <w:r>
              <w:rPr>
                <w:sz w:val="24"/>
              </w:rPr>
              <w:t>делового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общения.</w:t>
            </w:r>
          </w:p>
        </w:tc>
        <w:tc>
          <w:tcPr>
            <w:tcW w:w="2032" w:type="dxa"/>
            <w:vMerge/>
            <w:tcBorders>
              <w:top w:val="nil"/>
            </w:tcBorders>
          </w:tcPr>
          <w:p w14:paraId="35919C88" w14:textId="77777777" w:rsidR="00585C07" w:rsidRDefault="00585C07">
            <w:pPr>
              <w:rPr>
                <w:sz w:val="2"/>
                <w:szCs w:val="2"/>
              </w:rPr>
            </w:pPr>
          </w:p>
        </w:tc>
        <w:tc>
          <w:tcPr>
            <w:tcW w:w="2644" w:type="dxa"/>
            <w:vMerge w:val="restart"/>
          </w:tcPr>
          <w:p w14:paraId="2E2EEC31" w14:textId="77777777" w:rsidR="00585C07" w:rsidRDefault="0020260F">
            <w:pPr>
              <w:pStyle w:val="TableParagraph"/>
              <w:spacing w:line="270" w:lineRule="exact"/>
              <w:ind w:left="811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5"/>
                <w:sz w:val="24"/>
              </w:rPr>
              <w:t>09</w:t>
            </w:r>
          </w:p>
          <w:p w14:paraId="5927E506" w14:textId="77777777" w:rsidR="00585C07" w:rsidRDefault="0020260F">
            <w:pPr>
              <w:pStyle w:val="TableParagraph"/>
              <w:spacing w:before="242"/>
              <w:ind w:left="343"/>
              <w:rPr>
                <w:sz w:val="24"/>
              </w:rPr>
            </w:pPr>
            <w:r>
              <w:rPr>
                <w:sz w:val="24"/>
              </w:rPr>
              <w:t>ЛР 14-15, 17,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18, </w:t>
            </w:r>
            <w:r>
              <w:rPr>
                <w:spacing w:val="-5"/>
                <w:sz w:val="24"/>
              </w:rPr>
              <w:t>19</w:t>
            </w:r>
          </w:p>
        </w:tc>
      </w:tr>
      <w:tr w:rsidR="00585C07" w14:paraId="5A8199B3" w14:textId="77777777">
        <w:trPr>
          <w:trHeight w:hRule="exact" w:val="1587"/>
        </w:trPr>
        <w:tc>
          <w:tcPr>
            <w:tcW w:w="4107" w:type="dxa"/>
          </w:tcPr>
          <w:p w14:paraId="485AA537" w14:textId="77777777" w:rsidR="00585C07" w:rsidRDefault="0020260F">
            <w:pPr>
              <w:pStyle w:val="TableParagraph"/>
              <w:spacing w:line="276" w:lineRule="auto"/>
              <w:ind w:left="595" w:firstLine="499"/>
              <w:rPr>
                <w:b/>
                <w:sz w:val="24"/>
              </w:rPr>
            </w:pPr>
            <w:r>
              <w:rPr>
                <w:b/>
                <w:sz w:val="24"/>
              </w:rPr>
              <w:t>Тема1.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Культура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речи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и языка в деловом общении.</w:t>
            </w:r>
          </w:p>
        </w:tc>
        <w:tc>
          <w:tcPr>
            <w:tcW w:w="6663" w:type="dxa"/>
            <w:vMerge/>
            <w:tcBorders>
              <w:top w:val="nil"/>
            </w:tcBorders>
          </w:tcPr>
          <w:p w14:paraId="5880F87C" w14:textId="77777777" w:rsidR="00585C07" w:rsidRDefault="00585C07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</w:tcPr>
          <w:p w14:paraId="66C98E27" w14:textId="77777777" w:rsidR="00585C07" w:rsidRDefault="00585C07">
            <w:pPr>
              <w:pStyle w:val="TableParagraph"/>
              <w:spacing w:before="253"/>
              <w:ind w:left="0"/>
              <w:rPr>
                <w:b/>
                <w:sz w:val="24"/>
              </w:rPr>
            </w:pPr>
          </w:p>
          <w:p w14:paraId="5D5F5797" w14:textId="77777777" w:rsidR="00585C07" w:rsidRDefault="0020260F">
            <w:pPr>
              <w:pStyle w:val="TableParagraph"/>
              <w:ind w:left="811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2644" w:type="dxa"/>
            <w:vMerge/>
            <w:tcBorders>
              <w:top w:val="nil"/>
            </w:tcBorders>
          </w:tcPr>
          <w:p w14:paraId="2DB02B80" w14:textId="77777777" w:rsidR="00585C07" w:rsidRDefault="00585C07">
            <w:pPr>
              <w:rPr>
                <w:sz w:val="2"/>
                <w:szCs w:val="2"/>
              </w:rPr>
            </w:pPr>
          </w:p>
        </w:tc>
      </w:tr>
      <w:tr w:rsidR="00585C07" w14:paraId="20778DA7" w14:textId="77777777">
        <w:trPr>
          <w:trHeight w:hRule="exact" w:val="2750"/>
        </w:trPr>
        <w:tc>
          <w:tcPr>
            <w:tcW w:w="4107" w:type="dxa"/>
          </w:tcPr>
          <w:p w14:paraId="38F25DD1" w14:textId="77777777" w:rsidR="00585C07" w:rsidRDefault="0020260F">
            <w:pPr>
              <w:pStyle w:val="TableParagraph"/>
              <w:spacing w:line="278" w:lineRule="auto"/>
              <w:ind w:left="256" w:firstLine="847"/>
              <w:rPr>
                <w:b/>
                <w:sz w:val="24"/>
              </w:rPr>
            </w:pPr>
            <w:r>
              <w:rPr>
                <w:b/>
                <w:sz w:val="24"/>
              </w:rPr>
              <w:t>Тема2. Характеристика понятия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«спор».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Классификация</w:t>
            </w:r>
          </w:p>
          <w:p w14:paraId="4505E315" w14:textId="77777777" w:rsidR="00585C07" w:rsidRDefault="0020260F">
            <w:pPr>
              <w:pStyle w:val="TableParagraph"/>
              <w:spacing w:line="272" w:lineRule="exact"/>
              <w:ind w:left="167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споров</w:t>
            </w:r>
          </w:p>
        </w:tc>
        <w:tc>
          <w:tcPr>
            <w:tcW w:w="6663" w:type="dxa"/>
          </w:tcPr>
          <w:p w14:paraId="0DE57366" w14:textId="77777777" w:rsidR="00585C07" w:rsidRDefault="0020260F">
            <w:pPr>
              <w:pStyle w:val="TableParagraph"/>
              <w:spacing w:line="276" w:lineRule="auto"/>
              <w:ind w:left="102" w:right="154"/>
              <w:rPr>
                <w:sz w:val="24"/>
              </w:rPr>
            </w:pPr>
            <w:r>
              <w:rPr>
                <w:sz w:val="24"/>
              </w:rPr>
              <w:t>Характеристика понятия «спор». Классификация споров. Поведение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спора.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Доказательство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аргументация в споре. Способы опровержения. Полемические приемы.</w:t>
            </w:r>
          </w:p>
          <w:p w14:paraId="3688D092" w14:textId="77777777" w:rsidR="00585C07" w:rsidRDefault="0020260F">
            <w:pPr>
              <w:pStyle w:val="TableParagraph"/>
              <w:spacing w:line="276" w:lineRule="auto"/>
              <w:ind w:left="102"/>
              <w:rPr>
                <w:sz w:val="24"/>
              </w:rPr>
            </w:pPr>
            <w:r>
              <w:rPr>
                <w:sz w:val="24"/>
              </w:rPr>
              <w:t>Виды делового общения по содержательной направленности. Типология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видов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делового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общения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общения.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Умение слушать как условие эффективного делового общения.</w:t>
            </w:r>
          </w:p>
          <w:p w14:paraId="39B63393" w14:textId="77777777" w:rsidR="00585C07" w:rsidRDefault="0020260F">
            <w:pPr>
              <w:pStyle w:val="TableParagraph"/>
              <w:spacing w:line="276" w:lineRule="auto"/>
              <w:ind w:left="102"/>
              <w:rPr>
                <w:b/>
                <w:sz w:val="24"/>
              </w:rPr>
            </w:pPr>
            <w:r>
              <w:rPr>
                <w:sz w:val="24"/>
              </w:rPr>
              <w:t>Типология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конфликтов.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Управление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конфликтами.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Способы решения конфликтных ситуаций в деловом общении</w:t>
            </w:r>
            <w:r>
              <w:rPr>
                <w:b/>
                <w:sz w:val="24"/>
              </w:rPr>
              <w:t>.</w:t>
            </w:r>
          </w:p>
        </w:tc>
        <w:tc>
          <w:tcPr>
            <w:tcW w:w="2032" w:type="dxa"/>
          </w:tcPr>
          <w:p w14:paraId="1DE573A2" w14:textId="77777777" w:rsidR="00585C07" w:rsidRDefault="00585C07">
            <w:pPr>
              <w:pStyle w:val="TableParagraph"/>
              <w:ind w:left="0"/>
              <w:rPr>
                <w:b/>
                <w:sz w:val="24"/>
              </w:rPr>
            </w:pPr>
          </w:p>
          <w:p w14:paraId="0691D08B" w14:textId="77777777" w:rsidR="00585C07" w:rsidRDefault="00585C07">
            <w:pPr>
              <w:pStyle w:val="TableParagraph"/>
              <w:ind w:left="0"/>
              <w:rPr>
                <w:b/>
                <w:sz w:val="24"/>
              </w:rPr>
            </w:pPr>
          </w:p>
          <w:p w14:paraId="22FA0AF0" w14:textId="77777777" w:rsidR="00585C07" w:rsidRDefault="00585C07">
            <w:pPr>
              <w:pStyle w:val="TableParagraph"/>
              <w:ind w:left="0"/>
              <w:rPr>
                <w:b/>
                <w:sz w:val="24"/>
              </w:rPr>
            </w:pPr>
          </w:p>
          <w:p w14:paraId="6D8253A1" w14:textId="77777777" w:rsidR="00585C07" w:rsidRDefault="00585C07">
            <w:pPr>
              <w:pStyle w:val="TableParagraph"/>
              <w:spacing w:before="6"/>
              <w:ind w:left="0"/>
              <w:rPr>
                <w:b/>
                <w:sz w:val="24"/>
              </w:rPr>
            </w:pPr>
          </w:p>
          <w:p w14:paraId="3BCF3B67" w14:textId="77777777" w:rsidR="00585C07" w:rsidRDefault="0020260F">
            <w:pPr>
              <w:pStyle w:val="TableParagraph"/>
              <w:ind w:left="811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4</w:t>
            </w:r>
          </w:p>
        </w:tc>
        <w:tc>
          <w:tcPr>
            <w:tcW w:w="2644" w:type="dxa"/>
            <w:vMerge/>
            <w:tcBorders>
              <w:top w:val="nil"/>
            </w:tcBorders>
          </w:tcPr>
          <w:p w14:paraId="1826B842" w14:textId="77777777" w:rsidR="00585C07" w:rsidRDefault="00585C07">
            <w:pPr>
              <w:rPr>
                <w:sz w:val="2"/>
                <w:szCs w:val="2"/>
              </w:rPr>
            </w:pPr>
          </w:p>
        </w:tc>
      </w:tr>
      <w:tr w:rsidR="00585C07" w14:paraId="1845D62B" w14:textId="77777777">
        <w:trPr>
          <w:trHeight w:hRule="exact" w:val="2748"/>
        </w:trPr>
        <w:tc>
          <w:tcPr>
            <w:tcW w:w="4107" w:type="dxa"/>
          </w:tcPr>
          <w:p w14:paraId="2581F2B2" w14:textId="77777777" w:rsidR="00585C07" w:rsidRDefault="0020260F">
            <w:pPr>
              <w:pStyle w:val="TableParagraph"/>
              <w:spacing w:line="276" w:lineRule="auto"/>
              <w:ind w:left="410" w:firstLine="49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3.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Служебный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этикет, манеры поведения в создании</w:t>
            </w:r>
          </w:p>
          <w:p w14:paraId="054864E5" w14:textId="77777777" w:rsidR="00585C07" w:rsidRDefault="0020260F">
            <w:pPr>
              <w:pStyle w:val="TableParagraph"/>
              <w:spacing w:line="278" w:lineRule="auto"/>
              <w:ind w:left="1418" w:right="655" w:hanging="764"/>
              <w:rPr>
                <w:b/>
                <w:sz w:val="24"/>
              </w:rPr>
            </w:pPr>
            <w:r>
              <w:rPr>
                <w:b/>
                <w:sz w:val="24"/>
              </w:rPr>
              <w:t>привлекательного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образа </w:t>
            </w:r>
            <w:r>
              <w:rPr>
                <w:b/>
                <w:spacing w:val="-2"/>
                <w:sz w:val="24"/>
              </w:rPr>
              <w:t>сотрудника</w:t>
            </w:r>
          </w:p>
        </w:tc>
        <w:tc>
          <w:tcPr>
            <w:tcW w:w="6663" w:type="dxa"/>
          </w:tcPr>
          <w:p w14:paraId="45534A95" w14:textId="77777777" w:rsidR="00585C07" w:rsidRDefault="0020260F">
            <w:pPr>
              <w:pStyle w:val="TableParagraph"/>
              <w:spacing w:line="270" w:lineRule="exact"/>
              <w:ind w:left="102"/>
              <w:rPr>
                <w:sz w:val="24"/>
              </w:rPr>
            </w:pPr>
            <w:r>
              <w:rPr>
                <w:sz w:val="24"/>
              </w:rPr>
              <w:t>Служебный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этикет,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манеры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поведения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создании</w:t>
            </w:r>
          </w:p>
          <w:p w14:paraId="2761021C" w14:textId="77777777" w:rsidR="00585C07" w:rsidRDefault="0020260F">
            <w:pPr>
              <w:pStyle w:val="TableParagraph"/>
              <w:spacing w:before="41"/>
              <w:ind w:left="102"/>
              <w:rPr>
                <w:sz w:val="24"/>
              </w:rPr>
            </w:pPr>
            <w:r>
              <w:rPr>
                <w:sz w:val="24"/>
              </w:rPr>
              <w:t>привлекательного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образа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сотрудника.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понятия</w:t>
            </w:r>
          </w:p>
          <w:p w14:paraId="4F9AA6B1" w14:textId="77777777" w:rsidR="00585C07" w:rsidRDefault="0020260F">
            <w:pPr>
              <w:pStyle w:val="TableParagraph"/>
              <w:spacing w:before="40" w:line="276" w:lineRule="auto"/>
              <w:ind w:left="102"/>
              <w:rPr>
                <w:sz w:val="24"/>
              </w:rPr>
            </w:pPr>
            <w:r>
              <w:rPr>
                <w:sz w:val="24"/>
              </w:rPr>
              <w:t>«публичное выступление». Виды публичных выступлений в зависимости от целевой установки. Основы ораторского искусства. Подготовка речи: выбор темы, цель речи, подбор материала, составление конспекта речи. Психологический, риторический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языковой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установления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поддержания контакта с аудиторией.</w:t>
            </w:r>
          </w:p>
        </w:tc>
        <w:tc>
          <w:tcPr>
            <w:tcW w:w="2032" w:type="dxa"/>
          </w:tcPr>
          <w:p w14:paraId="7AF9A8D1" w14:textId="77777777" w:rsidR="00585C07" w:rsidRDefault="00585C07">
            <w:pPr>
              <w:pStyle w:val="TableParagraph"/>
              <w:ind w:left="0"/>
              <w:rPr>
                <w:b/>
                <w:sz w:val="24"/>
              </w:rPr>
            </w:pPr>
          </w:p>
          <w:p w14:paraId="56CE55EE" w14:textId="77777777" w:rsidR="00585C07" w:rsidRDefault="00585C07">
            <w:pPr>
              <w:pStyle w:val="TableParagraph"/>
              <w:ind w:left="0"/>
              <w:rPr>
                <w:b/>
                <w:sz w:val="24"/>
              </w:rPr>
            </w:pPr>
          </w:p>
          <w:p w14:paraId="44C37CFA" w14:textId="77777777" w:rsidR="00585C07" w:rsidRDefault="00585C07">
            <w:pPr>
              <w:pStyle w:val="TableParagraph"/>
              <w:ind w:left="0"/>
              <w:rPr>
                <w:b/>
                <w:sz w:val="24"/>
              </w:rPr>
            </w:pPr>
          </w:p>
          <w:p w14:paraId="1A9E63C8" w14:textId="77777777" w:rsidR="00585C07" w:rsidRDefault="00585C07">
            <w:pPr>
              <w:pStyle w:val="TableParagraph"/>
              <w:spacing w:before="6"/>
              <w:ind w:left="0"/>
              <w:rPr>
                <w:b/>
                <w:sz w:val="24"/>
              </w:rPr>
            </w:pPr>
          </w:p>
          <w:p w14:paraId="4966A4C8" w14:textId="77777777" w:rsidR="00585C07" w:rsidRDefault="0020260F">
            <w:pPr>
              <w:pStyle w:val="TableParagraph"/>
              <w:ind w:left="811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2644" w:type="dxa"/>
            <w:vMerge/>
            <w:tcBorders>
              <w:top w:val="nil"/>
            </w:tcBorders>
          </w:tcPr>
          <w:p w14:paraId="01CC5E2F" w14:textId="77777777" w:rsidR="00585C07" w:rsidRDefault="00585C07">
            <w:pPr>
              <w:rPr>
                <w:sz w:val="2"/>
                <w:szCs w:val="2"/>
              </w:rPr>
            </w:pPr>
          </w:p>
        </w:tc>
      </w:tr>
      <w:tr w:rsidR="00585C07" w14:paraId="769017E6" w14:textId="77777777">
        <w:trPr>
          <w:trHeight w:hRule="exact" w:val="527"/>
        </w:trPr>
        <w:tc>
          <w:tcPr>
            <w:tcW w:w="4107" w:type="dxa"/>
          </w:tcPr>
          <w:p w14:paraId="4A35DFBA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663" w:type="dxa"/>
          </w:tcPr>
          <w:p w14:paraId="0FD4C494" w14:textId="77777777" w:rsidR="00585C07" w:rsidRDefault="0020260F">
            <w:pPr>
              <w:pStyle w:val="TableParagraph"/>
              <w:spacing w:line="275" w:lineRule="exact"/>
              <w:ind w:left="811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занятий</w:t>
            </w:r>
          </w:p>
        </w:tc>
        <w:tc>
          <w:tcPr>
            <w:tcW w:w="2032" w:type="dxa"/>
          </w:tcPr>
          <w:p w14:paraId="70862BB8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644" w:type="dxa"/>
            <w:vMerge/>
            <w:tcBorders>
              <w:top w:val="nil"/>
            </w:tcBorders>
          </w:tcPr>
          <w:p w14:paraId="66481665" w14:textId="77777777" w:rsidR="00585C07" w:rsidRDefault="00585C07">
            <w:pPr>
              <w:rPr>
                <w:sz w:val="2"/>
                <w:szCs w:val="2"/>
              </w:rPr>
            </w:pPr>
          </w:p>
        </w:tc>
      </w:tr>
    </w:tbl>
    <w:p w14:paraId="10F1D263" w14:textId="77777777" w:rsidR="00585C07" w:rsidRDefault="00585C07">
      <w:pPr>
        <w:rPr>
          <w:sz w:val="2"/>
          <w:szCs w:val="2"/>
        </w:rPr>
        <w:sectPr w:rsidR="00585C07">
          <w:pgSz w:w="16850" w:h="11910" w:orient="landscape"/>
          <w:pgMar w:top="820" w:right="280" w:bottom="280" w:left="880" w:header="720" w:footer="720" w:gutter="0"/>
          <w:cols w:space="720"/>
        </w:sectPr>
      </w:pPr>
    </w:p>
    <w:p w14:paraId="2820CEF2" w14:textId="77777777" w:rsidR="00585C07" w:rsidRDefault="00585C07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07"/>
        <w:gridCol w:w="6663"/>
        <w:gridCol w:w="2032"/>
        <w:gridCol w:w="2644"/>
      </w:tblGrid>
      <w:tr w:rsidR="00585C07" w14:paraId="7FB4DD49" w14:textId="77777777">
        <w:trPr>
          <w:trHeight w:val="1152"/>
        </w:trPr>
        <w:tc>
          <w:tcPr>
            <w:tcW w:w="4107" w:type="dxa"/>
          </w:tcPr>
          <w:p w14:paraId="0DAFEF7C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663" w:type="dxa"/>
          </w:tcPr>
          <w:p w14:paraId="31832C28" w14:textId="77777777" w:rsidR="00585C07" w:rsidRPr="006B6FD3" w:rsidRDefault="0020260F">
            <w:pPr>
              <w:pStyle w:val="TableParagraph"/>
              <w:spacing w:line="270" w:lineRule="exact"/>
              <w:ind w:left="816"/>
              <w:rPr>
                <w:sz w:val="24"/>
              </w:rPr>
            </w:pPr>
            <w:r w:rsidRPr="006B6FD3">
              <w:rPr>
                <w:sz w:val="24"/>
              </w:rPr>
              <w:t>Практическое</w:t>
            </w:r>
            <w:r w:rsidRPr="006B6FD3">
              <w:rPr>
                <w:spacing w:val="-4"/>
                <w:sz w:val="24"/>
              </w:rPr>
              <w:t xml:space="preserve"> </w:t>
            </w:r>
            <w:r w:rsidRPr="006B6FD3">
              <w:rPr>
                <w:sz w:val="24"/>
              </w:rPr>
              <w:t>занятие</w:t>
            </w:r>
            <w:r w:rsidRPr="006B6FD3">
              <w:rPr>
                <w:spacing w:val="-3"/>
                <w:sz w:val="24"/>
              </w:rPr>
              <w:t xml:space="preserve"> </w:t>
            </w:r>
            <w:r w:rsidRPr="006B6FD3">
              <w:rPr>
                <w:sz w:val="24"/>
              </w:rPr>
              <w:t>№2.</w:t>
            </w:r>
            <w:r w:rsidRPr="006B6FD3">
              <w:rPr>
                <w:spacing w:val="-3"/>
                <w:sz w:val="24"/>
              </w:rPr>
              <w:t xml:space="preserve"> </w:t>
            </w:r>
            <w:r w:rsidRPr="006B6FD3">
              <w:rPr>
                <w:sz w:val="24"/>
              </w:rPr>
              <w:t>Решение</w:t>
            </w:r>
            <w:r w:rsidRPr="006B6FD3">
              <w:rPr>
                <w:spacing w:val="-3"/>
                <w:sz w:val="24"/>
              </w:rPr>
              <w:t xml:space="preserve"> </w:t>
            </w:r>
            <w:r w:rsidRPr="006B6FD3">
              <w:rPr>
                <w:sz w:val="24"/>
              </w:rPr>
              <w:t>кейс-</w:t>
            </w:r>
            <w:r w:rsidRPr="006B6FD3">
              <w:rPr>
                <w:spacing w:val="-2"/>
                <w:sz w:val="24"/>
              </w:rPr>
              <w:t>задачи</w:t>
            </w:r>
          </w:p>
          <w:p w14:paraId="1041D8A5" w14:textId="77777777" w:rsidR="00585C07" w:rsidRDefault="0020260F">
            <w:pPr>
              <w:pStyle w:val="TableParagraph"/>
              <w:spacing w:before="41" w:line="276" w:lineRule="auto"/>
              <w:ind w:left="108"/>
              <w:rPr>
                <w:sz w:val="24"/>
              </w:rPr>
            </w:pPr>
            <w:r w:rsidRPr="006B6FD3">
              <w:rPr>
                <w:sz w:val="24"/>
              </w:rPr>
              <w:t>«Способы</w:t>
            </w:r>
            <w:r w:rsidRPr="006B6FD3">
              <w:rPr>
                <w:spacing w:val="-9"/>
                <w:sz w:val="24"/>
              </w:rPr>
              <w:t xml:space="preserve"> </w:t>
            </w:r>
            <w:r w:rsidRPr="006B6FD3">
              <w:rPr>
                <w:sz w:val="24"/>
              </w:rPr>
              <w:t>решения</w:t>
            </w:r>
            <w:r w:rsidRPr="006B6FD3">
              <w:rPr>
                <w:spacing w:val="-9"/>
                <w:sz w:val="24"/>
              </w:rPr>
              <w:t xml:space="preserve"> </w:t>
            </w:r>
            <w:r w:rsidRPr="006B6FD3">
              <w:rPr>
                <w:sz w:val="24"/>
              </w:rPr>
              <w:t>конфликтных</w:t>
            </w:r>
            <w:r w:rsidRPr="006B6FD3">
              <w:rPr>
                <w:spacing w:val="-7"/>
                <w:sz w:val="24"/>
              </w:rPr>
              <w:t xml:space="preserve"> </w:t>
            </w:r>
            <w:r w:rsidRPr="006B6FD3">
              <w:rPr>
                <w:sz w:val="24"/>
              </w:rPr>
              <w:t>ситуаций</w:t>
            </w:r>
            <w:r w:rsidRPr="006B6FD3">
              <w:rPr>
                <w:spacing w:val="-9"/>
                <w:sz w:val="24"/>
              </w:rPr>
              <w:t xml:space="preserve"> </w:t>
            </w:r>
            <w:r w:rsidRPr="006B6FD3">
              <w:rPr>
                <w:sz w:val="24"/>
              </w:rPr>
              <w:t>в</w:t>
            </w:r>
            <w:r w:rsidRPr="006B6FD3">
              <w:rPr>
                <w:spacing w:val="-10"/>
                <w:sz w:val="24"/>
              </w:rPr>
              <w:t xml:space="preserve"> </w:t>
            </w:r>
            <w:r w:rsidRPr="006B6FD3">
              <w:rPr>
                <w:sz w:val="24"/>
              </w:rPr>
              <w:t xml:space="preserve">деловом </w:t>
            </w:r>
            <w:r w:rsidRPr="006B6FD3">
              <w:rPr>
                <w:spacing w:val="-2"/>
                <w:sz w:val="24"/>
              </w:rPr>
              <w:t>общении.»</w:t>
            </w:r>
          </w:p>
        </w:tc>
        <w:tc>
          <w:tcPr>
            <w:tcW w:w="2032" w:type="dxa"/>
          </w:tcPr>
          <w:p w14:paraId="4920EAD0" w14:textId="77777777" w:rsidR="00585C07" w:rsidRDefault="00585C07">
            <w:pPr>
              <w:pStyle w:val="TableParagraph"/>
              <w:spacing w:before="35"/>
              <w:ind w:left="0"/>
              <w:rPr>
                <w:b/>
                <w:sz w:val="24"/>
              </w:rPr>
            </w:pPr>
          </w:p>
          <w:p w14:paraId="0EDD023C" w14:textId="77777777" w:rsidR="00585C07" w:rsidRDefault="0020260F">
            <w:pPr>
              <w:pStyle w:val="TableParagraph"/>
              <w:ind w:left="816"/>
              <w:rPr>
                <w:sz w:val="24"/>
              </w:rPr>
            </w:pPr>
            <w:r w:rsidRPr="006B6FD3">
              <w:rPr>
                <w:spacing w:val="-10"/>
                <w:sz w:val="24"/>
              </w:rPr>
              <w:t>2</w:t>
            </w:r>
          </w:p>
        </w:tc>
        <w:tc>
          <w:tcPr>
            <w:tcW w:w="2644" w:type="dxa"/>
          </w:tcPr>
          <w:p w14:paraId="4FAB7503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</w:tr>
      <w:tr w:rsidR="00585C07" w14:paraId="46B13B85" w14:textId="77777777">
        <w:trPr>
          <w:trHeight w:val="834"/>
        </w:trPr>
        <w:tc>
          <w:tcPr>
            <w:tcW w:w="4107" w:type="dxa"/>
          </w:tcPr>
          <w:p w14:paraId="589A3A9F" w14:textId="77777777" w:rsidR="00585C07" w:rsidRDefault="0020260F">
            <w:pPr>
              <w:pStyle w:val="TableParagraph"/>
              <w:spacing w:line="276" w:lineRule="auto"/>
              <w:ind w:left="672" w:firstLine="66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№3.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Основы финансовой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грамотности</w:t>
            </w:r>
          </w:p>
        </w:tc>
        <w:tc>
          <w:tcPr>
            <w:tcW w:w="6663" w:type="dxa"/>
          </w:tcPr>
          <w:p w14:paraId="2FC7BE67" w14:textId="77777777" w:rsidR="00585C07" w:rsidRDefault="0020260F">
            <w:pPr>
              <w:pStyle w:val="TableParagraph"/>
              <w:spacing w:line="275" w:lineRule="exact"/>
              <w:ind w:left="816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материала</w:t>
            </w:r>
          </w:p>
        </w:tc>
        <w:tc>
          <w:tcPr>
            <w:tcW w:w="2032" w:type="dxa"/>
          </w:tcPr>
          <w:p w14:paraId="1CE04AB0" w14:textId="77777777" w:rsidR="00585C07" w:rsidRDefault="0020260F">
            <w:pPr>
              <w:pStyle w:val="TableParagraph"/>
              <w:spacing w:before="157"/>
              <w:ind w:left="81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17</w:t>
            </w:r>
          </w:p>
        </w:tc>
        <w:tc>
          <w:tcPr>
            <w:tcW w:w="2644" w:type="dxa"/>
            <w:vMerge w:val="restart"/>
          </w:tcPr>
          <w:p w14:paraId="639E1089" w14:textId="77777777" w:rsidR="00585C07" w:rsidRDefault="0020260F">
            <w:pPr>
              <w:pStyle w:val="TableParagraph"/>
              <w:spacing w:line="270" w:lineRule="exact"/>
              <w:ind w:left="14" w:right="57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5"/>
                <w:sz w:val="24"/>
              </w:rPr>
              <w:t>09</w:t>
            </w:r>
          </w:p>
          <w:p w14:paraId="41ED465D" w14:textId="77777777" w:rsidR="00585C07" w:rsidRDefault="0020260F">
            <w:pPr>
              <w:pStyle w:val="TableParagraph"/>
              <w:spacing w:before="240"/>
              <w:ind w:left="57" w:right="43"/>
              <w:jc w:val="center"/>
              <w:rPr>
                <w:sz w:val="24"/>
              </w:rPr>
            </w:pPr>
            <w:r>
              <w:rPr>
                <w:sz w:val="24"/>
              </w:rPr>
              <w:t>ЛР 14-15, 17,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18, </w:t>
            </w:r>
            <w:r>
              <w:rPr>
                <w:spacing w:val="-5"/>
                <w:sz w:val="24"/>
              </w:rPr>
              <w:t>19</w:t>
            </w:r>
          </w:p>
        </w:tc>
      </w:tr>
      <w:tr w:rsidR="00585C07" w14:paraId="05D33D89" w14:textId="77777777">
        <w:trPr>
          <w:trHeight w:val="1468"/>
        </w:trPr>
        <w:tc>
          <w:tcPr>
            <w:tcW w:w="4107" w:type="dxa"/>
          </w:tcPr>
          <w:p w14:paraId="18454013" w14:textId="77777777" w:rsidR="00585C07" w:rsidRDefault="0020260F">
            <w:pPr>
              <w:pStyle w:val="TableParagraph"/>
              <w:spacing w:line="275" w:lineRule="exact"/>
              <w:ind w:left="950"/>
              <w:rPr>
                <w:b/>
                <w:sz w:val="24"/>
              </w:rPr>
            </w:pPr>
            <w:r>
              <w:rPr>
                <w:b/>
                <w:sz w:val="24"/>
              </w:rPr>
              <w:t>Тема 1. Доходы 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расходы.</w:t>
            </w:r>
          </w:p>
        </w:tc>
        <w:tc>
          <w:tcPr>
            <w:tcW w:w="6663" w:type="dxa"/>
          </w:tcPr>
          <w:p w14:paraId="33B7DBD0" w14:textId="77777777" w:rsidR="00585C07" w:rsidRDefault="0020260F">
            <w:pPr>
              <w:pStyle w:val="TableParagraph"/>
              <w:spacing w:line="276" w:lineRule="auto"/>
              <w:ind w:left="108"/>
              <w:rPr>
                <w:sz w:val="24"/>
              </w:rPr>
            </w:pPr>
            <w:r>
              <w:rPr>
                <w:sz w:val="24"/>
              </w:rPr>
              <w:t>Доходы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расходы.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источники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дохода.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Расходы семьи. Оптимизация расходов. Составление бюджета.</w:t>
            </w:r>
          </w:p>
          <w:p w14:paraId="2F789C45" w14:textId="77777777" w:rsidR="00585C07" w:rsidRDefault="0020260F">
            <w:pPr>
              <w:pStyle w:val="TableParagraph"/>
              <w:spacing w:line="278" w:lineRule="auto"/>
              <w:ind w:left="108"/>
              <w:rPr>
                <w:sz w:val="24"/>
              </w:rPr>
            </w:pPr>
            <w:r>
              <w:rPr>
                <w:sz w:val="24"/>
              </w:rPr>
              <w:t>Накопления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инфляция.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Причины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инфляции.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Банк.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Депозит. Преимущества и недостатки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депозита.</w:t>
            </w:r>
          </w:p>
        </w:tc>
        <w:tc>
          <w:tcPr>
            <w:tcW w:w="2032" w:type="dxa"/>
          </w:tcPr>
          <w:p w14:paraId="410FD783" w14:textId="77777777" w:rsidR="00585C07" w:rsidRDefault="00585C07">
            <w:pPr>
              <w:pStyle w:val="TableParagraph"/>
              <w:spacing w:before="198"/>
              <w:ind w:left="0"/>
              <w:rPr>
                <w:b/>
                <w:sz w:val="24"/>
              </w:rPr>
            </w:pPr>
          </w:p>
          <w:p w14:paraId="17CB8B44" w14:textId="77777777" w:rsidR="00585C07" w:rsidRDefault="0020260F">
            <w:pPr>
              <w:pStyle w:val="TableParagraph"/>
              <w:ind w:left="0" w:right="944"/>
              <w:jc w:val="righ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2644" w:type="dxa"/>
            <w:vMerge/>
            <w:tcBorders>
              <w:top w:val="nil"/>
            </w:tcBorders>
          </w:tcPr>
          <w:p w14:paraId="76AA7EE6" w14:textId="77777777" w:rsidR="00585C07" w:rsidRDefault="00585C07">
            <w:pPr>
              <w:rPr>
                <w:sz w:val="2"/>
                <w:szCs w:val="2"/>
              </w:rPr>
            </w:pPr>
          </w:p>
        </w:tc>
      </w:tr>
      <w:tr w:rsidR="00585C07" w14:paraId="01386141" w14:textId="77777777">
        <w:trPr>
          <w:trHeight w:val="1787"/>
        </w:trPr>
        <w:tc>
          <w:tcPr>
            <w:tcW w:w="4107" w:type="dxa"/>
          </w:tcPr>
          <w:p w14:paraId="13EC6D8A" w14:textId="77777777" w:rsidR="00585C07" w:rsidRDefault="0020260F">
            <w:pPr>
              <w:pStyle w:val="TableParagraph"/>
              <w:spacing w:line="278" w:lineRule="auto"/>
              <w:ind w:left="1296" w:hanging="329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Кредит.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Основные виды кредита</w:t>
            </w:r>
          </w:p>
        </w:tc>
        <w:tc>
          <w:tcPr>
            <w:tcW w:w="6663" w:type="dxa"/>
          </w:tcPr>
          <w:p w14:paraId="70330685" w14:textId="77777777" w:rsidR="00585C07" w:rsidRDefault="0020260F">
            <w:pPr>
              <w:pStyle w:val="TableParagraph"/>
              <w:spacing w:line="278" w:lineRule="auto"/>
              <w:ind w:left="108" w:firstLine="60"/>
              <w:rPr>
                <w:sz w:val="24"/>
              </w:rPr>
            </w:pPr>
            <w:r>
              <w:rPr>
                <w:sz w:val="24"/>
              </w:rPr>
              <w:t>Кредит.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кредита.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характеристики кредита: срочность кредита, возвратность кредита.</w:t>
            </w:r>
          </w:p>
          <w:p w14:paraId="708E0FC7" w14:textId="77777777" w:rsidR="00585C07" w:rsidRDefault="0020260F">
            <w:pPr>
              <w:pStyle w:val="TableParagraph"/>
              <w:spacing w:line="272" w:lineRule="exact"/>
              <w:ind w:left="108"/>
              <w:rPr>
                <w:sz w:val="24"/>
              </w:rPr>
            </w:pPr>
            <w:r>
              <w:rPr>
                <w:sz w:val="24"/>
              </w:rPr>
              <w:t>Автокредит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ипотечный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кредит.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занятие:</w:t>
            </w:r>
          </w:p>
          <w:p w14:paraId="1500420D" w14:textId="77777777" w:rsidR="00585C07" w:rsidRDefault="0020260F">
            <w:pPr>
              <w:pStyle w:val="TableParagraph"/>
              <w:spacing w:before="35" w:line="276" w:lineRule="auto"/>
              <w:ind w:left="108"/>
              <w:rPr>
                <w:sz w:val="24"/>
              </w:rPr>
            </w:pPr>
            <w:r>
              <w:rPr>
                <w:sz w:val="24"/>
              </w:rPr>
              <w:t>«Расчет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кредитных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рисков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кредитному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займу».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Решение задач, тесты. Рассмотрение типового кредитного договора.</w:t>
            </w:r>
          </w:p>
        </w:tc>
        <w:tc>
          <w:tcPr>
            <w:tcW w:w="2032" w:type="dxa"/>
          </w:tcPr>
          <w:p w14:paraId="45F2B0D5" w14:textId="77777777" w:rsidR="00585C07" w:rsidRDefault="00585C07">
            <w:pPr>
              <w:pStyle w:val="TableParagraph"/>
              <w:ind w:left="0"/>
              <w:rPr>
                <w:b/>
                <w:sz w:val="24"/>
              </w:rPr>
            </w:pPr>
          </w:p>
          <w:p w14:paraId="0A76B97E" w14:textId="77777777" w:rsidR="00585C07" w:rsidRDefault="00585C07">
            <w:pPr>
              <w:pStyle w:val="TableParagraph"/>
              <w:spacing w:before="82"/>
              <w:ind w:left="0"/>
              <w:rPr>
                <w:b/>
                <w:sz w:val="24"/>
              </w:rPr>
            </w:pPr>
          </w:p>
          <w:p w14:paraId="07B6CFA6" w14:textId="77777777" w:rsidR="00585C07" w:rsidRDefault="0020260F">
            <w:pPr>
              <w:pStyle w:val="TableParagraph"/>
              <w:spacing w:before="1"/>
              <w:ind w:left="0" w:right="963"/>
              <w:jc w:val="righ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2644" w:type="dxa"/>
            <w:vMerge/>
            <w:tcBorders>
              <w:top w:val="nil"/>
            </w:tcBorders>
          </w:tcPr>
          <w:p w14:paraId="0B48C19D" w14:textId="77777777" w:rsidR="00585C07" w:rsidRDefault="00585C07">
            <w:pPr>
              <w:rPr>
                <w:sz w:val="2"/>
                <w:szCs w:val="2"/>
              </w:rPr>
            </w:pPr>
          </w:p>
        </w:tc>
      </w:tr>
      <w:tr w:rsidR="00585C07" w14:paraId="05A8E542" w14:textId="77777777">
        <w:trPr>
          <w:trHeight w:val="1788"/>
        </w:trPr>
        <w:tc>
          <w:tcPr>
            <w:tcW w:w="4107" w:type="dxa"/>
          </w:tcPr>
          <w:p w14:paraId="6AF7BD72" w14:textId="77777777" w:rsidR="00585C07" w:rsidRDefault="0020260F">
            <w:pPr>
              <w:pStyle w:val="TableParagraph"/>
              <w:spacing w:line="276" w:lineRule="auto"/>
              <w:ind w:left="1272" w:right="254" w:hanging="303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3.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Хранение,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обмен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и перевод денег.</w:t>
            </w:r>
          </w:p>
        </w:tc>
        <w:tc>
          <w:tcPr>
            <w:tcW w:w="6663" w:type="dxa"/>
          </w:tcPr>
          <w:p w14:paraId="3D2BBF84" w14:textId="77777777" w:rsidR="00585C07" w:rsidRDefault="0020260F">
            <w:pPr>
              <w:pStyle w:val="TableParagraph"/>
              <w:spacing w:line="276" w:lineRule="auto"/>
              <w:ind w:left="108" w:firstLine="60"/>
              <w:rPr>
                <w:sz w:val="24"/>
              </w:rPr>
            </w:pPr>
            <w:r>
              <w:rPr>
                <w:sz w:val="24"/>
              </w:rPr>
              <w:t>Хранение,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обмен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перевод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денег.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Банковская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ячейка.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Обмен валюты.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Денежный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перевод.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Комиссия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денежный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перевод.</w:t>
            </w:r>
          </w:p>
          <w:p w14:paraId="525F0F22" w14:textId="77777777" w:rsidR="00585C07" w:rsidRDefault="0020260F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Различные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платёжных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средств.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Дебетовая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карта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с</w:t>
            </w:r>
          </w:p>
          <w:p w14:paraId="23D45F93" w14:textId="77777777" w:rsidR="00585C07" w:rsidRDefault="0020260F">
            <w:pPr>
              <w:pStyle w:val="TableParagraph"/>
              <w:spacing w:before="36" w:line="276" w:lineRule="auto"/>
              <w:ind w:left="108"/>
              <w:rPr>
                <w:sz w:val="24"/>
              </w:rPr>
            </w:pPr>
            <w:r>
              <w:rPr>
                <w:sz w:val="24"/>
              </w:rPr>
              <w:t>овердрафтом.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Электронные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деньги.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дистанционного банковского обслуживания. Банкомат.</w:t>
            </w:r>
          </w:p>
        </w:tc>
        <w:tc>
          <w:tcPr>
            <w:tcW w:w="2032" w:type="dxa"/>
          </w:tcPr>
          <w:p w14:paraId="2563442D" w14:textId="77777777" w:rsidR="00585C07" w:rsidRDefault="00585C07">
            <w:pPr>
              <w:pStyle w:val="TableParagraph"/>
              <w:ind w:left="0"/>
              <w:rPr>
                <w:b/>
                <w:sz w:val="24"/>
              </w:rPr>
            </w:pPr>
          </w:p>
          <w:p w14:paraId="6C3B278B" w14:textId="77777777" w:rsidR="00585C07" w:rsidRDefault="00585C07">
            <w:pPr>
              <w:pStyle w:val="TableParagraph"/>
              <w:spacing w:before="83"/>
              <w:ind w:left="0"/>
              <w:rPr>
                <w:b/>
                <w:sz w:val="24"/>
              </w:rPr>
            </w:pPr>
          </w:p>
          <w:p w14:paraId="3468FE5A" w14:textId="77777777" w:rsidR="00585C07" w:rsidRDefault="0020260F">
            <w:pPr>
              <w:pStyle w:val="TableParagraph"/>
              <w:ind w:left="0" w:right="963"/>
              <w:jc w:val="righ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2644" w:type="dxa"/>
            <w:vMerge/>
            <w:tcBorders>
              <w:top w:val="nil"/>
            </w:tcBorders>
          </w:tcPr>
          <w:p w14:paraId="3AF28A1A" w14:textId="77777777" w:rsidR="00585C07" w:rsidRDefault="00585C07">
            <w:pPr>
              <w:rPr>
                <w:sz w:val="2"/>
                <w:szCs w:val="2"/>
              </w:rPr>
            </w:pPr>
          </w:p>
        </w:tc>
      </w:tr>
      <w:tr w:rsidR="00585C07" w14:paraId="70779BE7" w14:textId="77777777">
        <w:trPr>
          <w:trHeight w:val="2856"/>
        </w:trPr>
        <w:tc>
          <w:tcPr>
            <w:tcW w:w="4107" w:type="dxa"/>
          </w:tcPr>
          <w:p w14:paraId="3B6FD856" w14:textId="77777777" w:rsidR="00585C07" w:rsidRDefault="0020260F">
            <w:pPr>
              <w:pStyle w:val="TableParagraph"/>
              <w:spacing w:line="275" w:lineRule="exact"/>
              <w:ind w:left="527" w:firstLine="713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4. </w:t>
            </w:r>
            <w:r>
              <w:rPr>
                <w:b/>
                <w:spacing w:val="-2"/>
                <w:sz w:val="24"/>
              </w:rPr>
              <w:t>Страхование.</w:t>
            </w:r>
          </w:p>
          <w:p w14:paraId="4CCB4065" w14:textId="77777777" w:rsidR="00585C07" w:rsidRDefault="0020260F">
            <w:pPr>
              <w:pStyle w:val="TableParagraph"/>
              <w:spacing w:before="41" w:line="276" w:lineRule="auto"/>
              <w:ind w:left="873" w:hanging="347"/>
              <w:rPr>
                <w:b/>
                <w:sz w:val="24"/>
              </w:rPr>
            </w:pPr>
            <w:r>
              <w:rPr>
                <w:b/>
                <w:sz w:val="24"/>
              </w:rPr>
              <w:t>Сущность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основные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виды страховых продуктов</w:t>
            </w:r>
          </w:p>
        </w:tc>
        <w:tc>
          <w:tcPr>
            <w:tcW w:w="6663" w:type="dxa"/>
          </w:tcPr>
          <w:p w14:paraId="2C7244C6" w14:textId="77777777" w:rsidR="00585C07" w:rsidRDefault="0020260F">
            <w:pPr>
              <w:pStyle w:val="TableParagraph"/>
              <w:spacing w:line="270" w:lineRule="exact"/>
              <w:ind w:left="168"/>
              <w:rPr>
                <w:sz w:val="24"/>
              </w:rPr>
            </w:pPr>
            <w:r>
              <w:rPr>
                <w:sz w:val="24"/>
              </w:rPr>
              <w:t>Страхование.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Сущность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2"/>
                <w:sz w:val="24"/>
              </w:rPr>
              <w:t xml:space="preserve"> страховых</w:t>
            </w:r>
          </w:p>
          <w:p w14:paraId="36C530DA" w14:textId="77777777" w:rsidR="00585C07" w:rsidRDefault="0020260F">
            <w:pPr>
              <w:pStyle w:val="TableParagraph"/>
              <w:spacing w:before="41" w:line="276" w:lineRule="auto"/>
              <w:ind w:left="108"/>
              <w:rPr>
                <w:sz w:val="24"/>
              </w:rPr>
            </w:pPr>
            <w:r>
              <w:rPr>
                <w:sz w:val="24"/>
              </w:rPr>
              <w:t>продуктов.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Что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такое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страхование?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Страховая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компания. Участники страхования. Виды страхования. Личное страхование. Страхование имущества. Страхование</w:t>
            </w:r>
          </w:p>
          <w:p w14:paraId="45EFFBA1" w14:textId="77777777" w:rsidR="00585C07" w:rsidRDefault="0020260F">
            <w:pPr>
              <w:pStyle w:val="TableParagraph"/>
              <w:spacing w:before="1" w:line="276" w:lineRule="auto"/>
              <w:ind w:left="108"/>
              <w:rPr>
                <w:sz w:val="24"/>
              </w:rPr>
            </w:pPr>
            <w:r>
              <w:rPr>
                <w:sz w:val="24"/>
              </w:rPr>
              <w:t>ответственности.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Страховой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полис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страхования. Страховой тариф. Страховая премия. Страховой случай.</w:t>
            </w:r>
          </w:p>
          <w:p w14:paraId="22952090" w14:textId="77777777" w:rsidR="00585C07" w:rsidRDefault="0020260F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sz w:val="24"/>
              </w:rPr>
              <w:t>Страховщик.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Страхователь.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Застрахованный.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Личное</w:t>
            </w:r>
          </w:p>
          <w:p w14:paraId="4E0EFC51" w14:textId="77777777" w:rsidR="00585C07" w:rsidRDefault="0020260F">
            <w:pPr>
              <w:pStyle w:val="TableParagraph"/>
              <w:spacing w:before="9" w:line="320" w:lineRule="exact"/>
              <w:ind w:left="108"/>
              <w:rPr>
                <w:sz w:val="24"/>
              </w:rPr>
            </w:pPr>
            <w:r>
              <w:rPr>
                <w:sz w:val="24"/>
              </w:rPr>
              <w:t>страхование.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Страхование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жизни.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Медицинское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страхование. Обязательное и добровольное медицинское страхование.</w:t>
            </w:r>
          </w:p>
        </w:tc>
        <w:tc>
          <w:tcPr>
            <w:tcW w:w="2032" w:type="dxa"/>
          </w:tcPr>
          <w:p w14:paraId="2FF29E9F" w14:textId="77777777" w:rsidR="00585C07" w:rsidRDefault="00585C07">
            <w:pPr>
              <w:pStyle w:val="TableParagraph"/>
              <w:ind w:left="0"/>
              <w:rPr>
                <w:b/>
                <w:sz w:val="24"/>
              </w:rPr>
            </w:pPr>
          </w:p>
          <w:p w14:paraId="09BC0285" w14:textId="77777777" w:rsidR="00585C07" w:rsidRDefault="00585C07">
            <w:pPr>
              <w:pStyle w:val="TableParagraph"/>
              <w:ind w:left="0"/>
              <w:rPr>
                <w:b/>
                <w:sz w:val="24"/>
              </w:rPr>
            </w:pPr>
          </w:p>
          <w:p w14:paraId="0CB96A1B" w14:textId="77777777" w:rsidR="00585C07" w:rsidRDefault="00585C07">
            <w:pPr>
              <w:pStyle w:val="TableParagraph"/>
              <w:ind w:left="0"/>
              <w:rPr>
                <w:b/>
                <w:sz w:val="24"/>
              </w:rPr>
            </w:pPr>
          </w:p>
          <w:p w14:paraId="402853B8" w14:textId="77777777" w:rsidR="00585C07" w:rsidRDefault="00585C07">
            <w:pPr>
              <w:pStyle w:val="TableParagraph"/>
              <w:spacing w:before="64"/>
              <w:ind w:left="0"/>
              <w:rPr>
                <w:b/>
                <w:sz w:val="24"/>
              </w:rPr>
            </w:pPr>
          </w:p>
          <w:p w14:paraId="66207F60" w14:textId="77777777" w:rsidR="00585C07" w:rsidRDefault="0020260F">
            <w:pPr>
              <w:pStyle w:val="TableParagraph"/>
              <w:ind w:left="0" w:right="963"/>
              <w:jc w:val="righ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2644" w:type="dxa"/>
            <w:vMerge/>
            <w:tcBorders>
              <w:top w:val="nil"/>
            </w:tcBorders>
          </w:tcPr>
          <w:p w14:paraId="07C3754C" w14:textId="77777777" w:rsidR="00585C07" w:rsidRDefault="00585C07">
            <w:pPr>
              <w:rPr>
                <w:sz w:val="2"/>
                <w:szCs w:val="2"/>
              </w:rPr>
            </w:pPr>
          </w:p>
        </w:tc>
      </w:tr>
    </w:tbl>
    <w:p w14:paraId="37A4EF12" w14:textId="77777777" w:rsidR="00585C07" w:rsidRDefault="00585C07">
      <w:pPr>
        <w:rPr>
          <w:sz w:val="2"/>
          <w:szCs w:val="2"/>
        </w:rPr>
        <w:sectPr w:rsidR="00585C07">
          <w:pgSz w:w="16850" w:h="11910" w:orient="landscape"/>
          <w:pgMar w:top="820" w:right="280" w:bottom="280" w:left="880" w:header="720" w:footer="720" w:gutter="0"/>
          <w:cols w:space="720"/>
        </w:sectPr>
      </w:pPr>
    </w:p>
    <w:p w14:paraId="4D744CA5" w14:textId="77777777" w:rsidR="00585C07" w:rsidRDefault="00585C07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07"/>
        <w:gridCol w:w="6663"/>
        <w:gridCol w:w="2032"/>
        <w:gridCol w:w="2644"/>
      </w:tblGrid>
      <w:tr w:rsidR="00585C07" w14:paraId="4CA97F5D" w14:textId="77777777">
        <w:trPr>
          <w:trHeight w:val="835"/>
        </w:trPr>
        <w:tc>
          <w:tcPr>
            <w:tcW w:w="4107" w:type="dxa"/>
          </w:tcPr>
          <w:p w14:paraId="01AD3E3F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663" w:type="dxa"/>
          </w:tcPr>
          <w:p w14:paraId="6E39A45E" w14:textId="77777777" w:rsidR="00585C07" w:rsidRDefault="0020260F">
            <w:pPr>
              <w:pStyle w:val="TableParagraph"/>
              <w:spacing w:line="276" w:lineRule="auto"/>
              <w:ind w:left="108"/>
              <w:rPr>
                <w:sz w:val="24"/>
              </w:rPr>
            </w:pPr>
            <w:r>
              <w:rPr>
                <w:sz w:val="24"/>
              </w:rPr>
              <w:t>Страхование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граждан,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выезжающих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рубеж.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Страхование имущества. Страховые накопительные программы.</w:t>
            </w:r>
          </w:p>
        </w:tc>
        <w:tc>
          <w:tcPr>
            <w:tcW w:w="2032" w:type="dxa"/>
          </w:tcPr>
          <w:p w14:paraId="34638DCE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644" w:type="dxa"/>
            <w:vMerge w:val="restart"/>
          </w:tcPr>
          <w:p w14:paraId="6A43F8B7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</w:tr>
      <w:tr w:rsidR="00585C07" w14:paraId="53CFA35C" w14:textId="77777777">
        <w:trPr>
          <w:trHeight w:val="2738"/>
        </w:trPr>
        <w:tc>
          <w:tcPr>
            <w:tcW w:w="4107" w:type="dxa"/>
          </w:tcPr>
          <w:p w14:paraId="1D87E86E" w14:textId="77777777" w:rsidR="00585C07" w:rsidRDefault="0020260F">
            <w:pPr>
              <w:pStyle w:val="TableParagraph"/>
              <w:spacing w:line="276" w:lineRule="auto"/>
              <w:ind w:left="1346" w:firstLine="93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5.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Что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такое </w:t>
            </w:r>
            <w:r>
              <w:rPr>
                <w:b/>
                <w:spacing w:val="-2"/>
                <w:sz w:val="24"/>
              </w:rPr>
              <w:t>инвестиции?</w:t>
            </w:r>
          </w:p>
        </w:tc>
        <w:tc>
          <w:tcPr>
            <w:tcW w:w="6663" w:type="dxa"/>
          </w:tcPr>
          <w:p w14:paraId="01EC8F0B" w14:textId="77777777" w:rsidR="00585C07" w:rsidRDefault="0020260F">
            <w:pPr>
              <w:pStyle w:val="TableParagraph"/>
              <w:spacing w:line="276" w:lineRule="auto"/>
              <w:ind w:left="108"/>
              <w:rPr>
                <w:sz w:val="24"/>
              </w:rPr>
            </w:pPr>
            <w:r>
              <w:rPr>
                <w:sz w:val="24"/>
              </w:rPr>
              <w:t>Что такое инвестиции. Инвестиции в бизнес. Доход с разных активов.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Риски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инвестировании.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Финансовые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посредники. Инвестиционные предпочтения. Стратегия инвестирования.</w:t>
            </w:r>
          </w:p>
          <w:p w14:paraId="6B384C9F" w14:textId="77777777" w:rsidR="00585C07" w:rsidRDefault="0020260F">
            <w:pPr>
              <w:pStyle w:val="TableParagraph"/>
              <w:spacing w:line="276" w:lineRule="auto"/>
              <w:ind w:left="108"/>
              <w:rPr>
                <w:sz w:val="24"/>
              </w:rPr>
            </w:pPr>
            <w:r>
              <w:rPr>
                <w:sz w:val="24"/>
              </w:rPr>
              <w:t>Инвестиционный портфель. Типичные ошибки инвесторов. Виды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налогов.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Налоговая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декларация.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Имущественный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налог. Транспортный налог. Налог на землю. Государственные пошлины Практическое занятие: расчеты различных налогов физических лиц</w:t>
            </w:r>
          </w:p>
        </w:tc>
        <w:tc>
          <w:tcPr>
            <w:tcW w:w="2032" w:type="dxa"/>
          </w:tcPr>
          <w:p w14:paraId="69E04F5F" w14:textId="77777777" w:rsidR="00585C07" w:rsidRDefault="00585C07">
            <w:pPr>
              <w:pStyle w:val="TableParagraph"/>
              <w:ind w:left="0"/>
              <w:rPr>
                <w:b/>
                <w:sz w:val="24"/>
              </w:rPr>
            </w:pPr>
          </w:p>
          <w:p w14:paraId="5D51D7BC" w14:textId="77777777" w:rsidR="00585C07" w:rsidRDefault="00585C07">
            <w:pPr>
              <w:pStyle w:val="TableParagraph"/>
              <w:ind w:left="0"/>
              <w:rPr>
                <w:b/>
                <w:sz w:val="24"/>
              </w:rPr>
            </w:pPr>
          </w:p>
          <w:p w14:paraId="27CE3A8A" w14:textId="77777777" w:rsidR="00585C07" w:rsidRDefault="00585C07">
            <w:pPr>
              <w:pStyle w:val="TableParagraph"/>
              <w:ind w:left="0"/>
              <w:rPr>
                <w:b/>
                <w:sz w:val="24"/>
              </w:rPr>
            </w:pPr>
          </w:p>
          <w:p w14:paraId="2DA8818C" w14:textId="77777777" w:rsidR="00585C07" w:rsidRDefault="00585C07">
            <w:pPr>
              <w:pStyle w:val="TableParagraph"/>
              <w:spacing w:before="6"/>
              <w:ind w:left="0"/>
              <w:rPr>
                <w:b/>
                <w:sz w:val="24"/>
              </w:rPr>
            </w:pPr>
          </w:p>
          <w:p w14:paraId="347EA14A" w14:textId="77777777" w:rsidR="00585C07" w:rsidRDefault="0020260F">
            <w:pPr>
              <w:pStyle w:val="TableParagraph"/>
              <w:ind w:left="132" w:right="158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2644" w:type="dxa"/>
            <w:vMerge/>
            <w:tcBorders>
              <w:top w:val="nil"/>
            </w:tcBorders>
          </w:tcPr>
          <w:p w14:paraId="78FE6E05" w14:textId="77777777" w:rsidR="00585C07" w:rsidRDefault="00585C07">
            <w:pPr>
              <w:rPr>
                <w:sz w:val="2"/>
                <w:szCs w:val="2"/>
              </w:rPr>
            </w:pPr>
          </w:p>
        </w:tc>
      </w:tr>
      <w:tr w:rsidR="00585C07" w14:paraId="34D0668A" w14:textId="77777777">
        <w:trPr>
          <w:trHeight w:val="2104"/>
        </w:trPr>
        <w:tc>
          <w:tcPr>
            <w:tcW w:w="4107" w:type="dxa"/>
          </w:tcPr>
          <w:p w14:paraId="5FBAEFD7" w14:textId="77777777" w:rsidR="00585C07" w:rsidRDefault="0020260F">
            <w:pPr>
              <w:pStyle w:val="TableParagraph"/>
              <w:spacing w:line="276" w:lineRule="auto"/>
              <w:ind w:left="842" w:hanging="15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6.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Пенсионная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система. Пенсия. Виды пенсий.</w:t>
            </w:r>
          </w:p>
        </w:tc>
        <w:tc>
          <w:tcPr>
            <w:tcW w:w="6663" w:type="dxa"/>
          </w:tcPr>
          <w:p w14:paraId="218FE8C5" w14:textId="77777777" w:rsidR="00585C07" w:rsidRDefault="0020260F">
            <w:pPr>
              <w:pStyle w:val="TableParagraph"/>
              <w:spacing w:line="270" w:lineRule="exact"/>
              <w:ind w:left="816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Пенсионная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система.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Пенсия.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2"/>
                <w:sz w:val="24"/>
              </w:rPr>
              <w:t xml:space="preserve"> пенсий.</w:t>
            </w:r>
          </w:p>
          <w:p w14:paraId="28E182FE" w14:textId="77777777" w:rsidR="00585C07" w:rsidRDefault="0020260F">
            <w:pPr>
              <w:pStyle w:val="TableParagraph"/>
              <w:spacing w:before="41" w:line="276" w:lineRule="auto"/>
              <w:ind w:left="108" w:right="154"/>
              <w:rPr>
                <w:sz w:val="24"/>
              </w:rPr>
            </w:pPr>
            <w:r>
              <w:rPr>
                <w:sz w:val="24"/>
              </w:rPr>
              <w:t>Государственная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пенсионная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система.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Страховая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часть. Накопительная часть. Государственная управляющая компания. Частная управляющая компания.</w:t>
            </w:r>
          </w:p>
          <w:p w14:paraId="6E6B114E" w14:textId="77777777" w:rsidR="00585C07" w:rsidRDefault="0020260F">
            <w:pPr>
              <w:pStyle w:val="TableParagraph"/>
              <w:spacing w:line="276" w:lineRule="auto"/>
              <w:ind w:left="108"/>
              <w:rPr>
                <w:sz w:val="24"/>
              </w:rPr>
            </w:pPr>
            <w:r>
              <w:rPr>
                <w:sz w:val="24"/>
              </w:rPr>
              <w:t>Негосударственный пенсионный фонд. Корпоративные пенсионные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программы.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Инструменты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получения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пенсии.</w:t>
            </w:r>
          </w:p>
        </w:tc>
        <w:tc>
          <w:tcPr>
            <w:tcW w:w="2032" w:type="dxa"/>
          </w:tcPr>
          <w:p w14:paraId="1C83BEAC" w14:textId="77777777" w:rsidR="00585C07" w:rsidRDefault="00585C07">
            <w:pPr>
              <w:pStyle w:val="TableParagraph"/>
              <w:ind w:left="0"/>
              <w:rPr>
                <w:b/>
                <w:sz w:val="24"/>
              </w:rPr>
            </w:pPr>
          </w:p>
          <w:p w14:paraId="05367E2A" w14:textId="77777777" w:rsidR="00585C07" w:rsidRDefault="00585C07">
            <w:pPr>
              <w:pStyle w:val="TableParagraph"/>
              <w:spacing w:before="241"/>
              <w:ind w:left="0"/>
              <w:rPr>
                <w:b/>
                <w:sz w:val="24"/>
              </w:rPr>
            </w:pPr>
          </w:p>
          <w:p w14:paraId="1692D525" w14:textId="77777777" w:rsidR="00585C07" w:rsidRDefault="0020260F">
            <w:pPr>
              <w:pStyle w:val="TableParagraph"/>
              <w:ind w:left="0" w:right="903"/>
              <w:jc w:val="righ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2644" w:type="dxa"/>
            <w:vMerge/>
            <w:tcBorders>
              <w:top w:val="nil"/>
            </w:tcBorders>
          </w:tcPr>
          <w:p w14:paraId="1A07B5A6" w14:textId="77777777" w:rsidR="00585C07" w:rsidRDefault="00585C07">
            <w:pPr>
              <w:rPr>
                <w:sz w:val="2"/>
                <w:szCs w:val="2"/>
              </w:rPr>
            </w:pPr>
          </w:p>
        </w:tc>
      </w:tr>
      <w:tr w:rsidR="00585C07" w14:paraId="772BB474" w14:textId="77777777">
        <w:trPr>
          <w:trHeight w:val="1151"/>
        </w:trPr>
        <w:tc>
          <w:tcPr>
            <w:tcW w:w="4107" w:type="dxa"/>
          </w:tcPr>
          <w:p w14:paraId="39FA8FAE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663" w:type="dxa"/>
          </w:tcPr>
          <w:p w14:paraId="5C66CDFE" w14:textId="77777777" w:rsidR="00585C07" w:rsidRDefault="0020260F">
            <w:pPr>
              <w:pStyle w:val="TableParagraph"/>
              <w:spacing w:line="276" w:lineRule="auto"/>
              <w:ind w:left="108" w:firstLine="708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 работа №1. Составить план- конспект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теме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«Пенсионная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система.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Пенсия.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Виды </w:t>
            </w:r>
            <w:r>
              <w:rPr>
                <w:b/>
                <w:spacing w:val="-2"/>
                <w:sz w:val="24"/>
              </w:rPr>
              <w:t>пенсий»</w:t>
            </w:r>
          </w:p>
        </w:tc>
        <w:tc>
          <w:tcPr>
            <w:tcW w:w="2032" w:type="dxa"/>
          </w:tcPr>
          <w:p w14:paraId="6EF9638F" w14:textId="77777777" w:rsidR="00585C07" w:rsidRDefault="00585C07">
            <w:pPr>
              <w:pStyle w:val="TableParagraph"/>
              <w:spacing w:before="39"/>
              <w:ind w:left="0"/>
              <w:rPr>
                <w:b/>
                <w:sz w:val="24"/>
              </w:rPr>
            </w:pPr>
          </w:p>
          <w:p w14:paraId="706D606E" w14:textId="77777777" w:rsidR="00585C07" w:rsidRDefault="0020260F">
            <w:pPr>
              <w:pStyle w:val="TableParagraph"/>
              <w:ind w:left="0" w:right="903"/>
              <w:jc w:val="right"/>
              <w:rPr>
                <w:b/>
                <w:sz w:val="24"/>
              </w:rPr>
            </w:pPr>
            <w:r>
              <w:rPr>
                <w:b/>
                <w:color w:val="EC7C30"/>
                <w:spacing w:val="-10"/>
                <w:sz w:val="24"/>
              </w:rPr>
              <w:t>2</w:t>
            </w:r>
          </w:p>
        </w:tc>
        <w:tc>
          <w:tcPr>
            <w:tcW w:w="2644" w:type="dxa"/>
            <w:vMerge/>
            <w:tcBorders>
              <w:top w:val="nil"/>
            </w:tcBorders>
          </w:tcPr>
          <w:p w14:paraId="2F1942FD" w14:textId="77777777" w:rsidR="00585C07" w:rsidRDefault="00585C07">
            <w:pPr>
              <w:rPr>
                <w:sz w:val="2"/>
                <w:szCs w:val="2"/>
              </w:rPr>
            </w:pPr>
          </w:p>
        </w:tc>
      </w:tr>
      <w:tr w:rsidR="00585C07" w14:paraId="7DC3D7C2" w14:textId="77777777">
        <w:trPr>
          <w:trHeight w:val="517"/>
        </w:trPr>
        <w:tc>
          <w:tcPr>
            <w:tcW w:w="4107" w:type="dxa"/>
          </w:tcPr>
          <w:p w14:paraId="62B6D075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663" w:type="dxa"/>
          </w:tcPr>
          <w:p w14:paraId="1A67FE56" w14:textId="77777777" w:rsidR="00585C07" w:rsidRDefault="0020260F">
            <w:pPr>
              <w:pStyle w:val="TableParagraph"/>
              <w:spacing w:line="275" w:lineRule="exact"/>
              <w:ind w:left="816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занятий</w:t>
            </w:r>
          </w:p>
        </w:tc>
        <w:tc>
          <w:tcPr>
            <w:tcW w:w="2032" w:type="dxa"/>
          </w:tcPr>
          <w:p w14:paraId="2294D6F3" w14:textId="77777777" w:rsidR="00585C07" w:rsidRDefault="0020260F">
            <w:pPr>
              <w:pStyle w:val="TableParagraph"/>
              <w:spacing w:line="270" w:lineRule="exact"/>
              <w:ind w:left="816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644" w:type="dxa"/>
            <w:vMerge/>
            <w:tcBorders>
              <w:top w:val="nil"/>
            </w:tcBorders>
          </w:tcPr>
          <w:p w14:paraId="4306FA79" w14:textId="77777777" w:rsidR="00585C07" w:rsidRDefault="00585C07">
            <w:pPr>
              <w:rPr>
                <w:sz w:val="2"/>
                <w:szCs w:val="2"/>
              </w:rPr>
            </w:pPr>
          </w:p>
        </w:tc>
      </w:tr>
      <w:tr w:rsidR="006B6FD3" w:rsidRPr="006B6FD3" w14:paraId="77A5BD39" w14:textId="77777777">
        <w:trPr>
          <w:trHeight w:val="1469"/>
        </w:trPr>
        <w:tc>
          <w:tcPr>
            <w:tcW w:w="4107" w:type="dxa"/>
          </w:tcPr>
          <w:p w14:paraId="5D392B94" w14:textId="77777777" w:rsidR="00585C07" w:rsidRPr="006B6FD3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663" w:type="dxa"/>
          </w:tcPr>
          <w:p w14:paraId="7549C193" w14:textId="77777777" w:rsidR="00585C07" w:rsidRPr="006B6FD3" w:rsidRDefault="0020260F">
            <w:pPr>
              <w:pStyle w:val="TableParagraph"/>
              <w:spacing w:line="270" w:lineRule="exact"/>
              <w:ind w:left="816"/>
              <w:rPr>
                <w:sz w:val="24"/>
              </w:rPr>
            </w:pPr>
            <w:r w:rsidRPr="006B6FD3">
              <w:rPr>
                <w:sz w:val="24"/>
              </w:rPr>
              <w:t>Практическое</w:t>
            </w:r>
            <w:r w:rsidRPr="006B6FD3">
              <w:rPr>
                <w:spacing w:val="-4"/>
                <w:sz w:val="24"/>
              </w:rPr>
              <w:t xml:space="preserve"> </w:t>
            </w:r>
            <w:r w:rsidRPr="006B6FD3">
              <w:rPr>
                <w:sz w:val="24"/>
              </w:rPr>
              <w:t>занятие</w:t>
            </w:r>
            <w:r w:rsidRPr="006B6FD3">
              <w:rPr>
                <w:spacing w:val="-4"/>
                <w:sz w:val="24"/>
              </w:rPr>
              <w:t xml:space="preserve"> </w:t>
            </w:r>
            <w:r w:rsidRPr="006B6FD3">
              <w:rPr>
                <w:sz w:val="24"/>
              </w:rPr>
              <w:t>№3.</w:t>
            </w:r>
            <w:r w:rsidRPr="006B6FD3">
              <w:rPr>
                <w:spacing w:val="-3"/>
                <w:sz w:val="24"/>
              </w:rPr>
              <w:t xml:space="preserve"> </w:t>
            </w:r>
            <w:r w:rsidRPr="006B6FD3">
              <w:rPr>
                <w:sz w:val="24"/>
              </w:rPr>
              <w:t>Рассмотрение</w:t>
            </w:r>
            <w:r w:rsidRPr="006B6FD3">
              <w:rPr>
                <w:spacing w:val="-3"/>
                <w:sz w:val="24"/>
              </w:rPr>
              <w:t xml:space="preserve"> </w:t>
            </w:r>
            <w:r w:rsidRPr="006B6FD3">
              <w:rPr>
                <w:spacing w:val="-2"/>
                <w:sz w:val="24"/>
              </w:rPr>
              <w:t>типового</w:t>
            </w:r>
          </w:p>
          <w:p w14:paraId="29942B6D" w14:textId="77777777" w:rsidR="00585C07" w:rsidRPr="006B6FD3" w:rsidRDefault="0020260F">
            <w:pPr>
              <w:pStyle w:val="TableParagraph"/>
              <w:spacing w:before="41" w:line="276" w:lineRule="auto"/>
              <w:ind w:left="108"/>
              <w:rPr>
                <w:sz w:val="24"/>
              </w:rPr>
            </w:pPr>
            <w:r w:rsidRPr="006B6FD3">
              <w:rPr>
                <w:sz w:val="24"/>
              </w:rPr>
              <w:t>депозитного</w:t>
            </w:r>
            <w:r w:rsidRPr="006B6FD3">
              <w:rPr>
                <w:spacing w:val="-7"/>
                <w:sz w:val="24"/>
              </w:rPr>
              <w:t xml:space="preserve"> </w:t>
            </w:r>
            <w:r w:rsidRPr="006B6FD3">
              <w:rPr>
                <w:sz w:val="24"/>
              </w:rPr>
              <w:t>договора.</w:t>
            </w:r>
            <w:r w:rsidRPr="006B6FD3">
              <w:rPr>
                <w:spacing w:val="-7"/>
                <w:sz w:val="24"/>
              </w:rPr>
              <w:t xml:space="preserve"> </w:t>
            </w:r>
            <w:r w:rsidRPr="006B6FD3">
              <w:rPr>
                <w:sz w:val="24"/>
              </w:rPr>
              <w:t>Решение</w:t>
            </w:r>
            <w:r w:rsidRPr="006B6FD3">
              <w:rPr>
                <w:spacing w:val="-8"/>
                <w:sz w:val="24"/>
              </w:rPr>
              <w:t xml:space="preserve"> </w:t>
            </w:r>
            <w:r w:rsidRPr="006B6FD3">
              <w:rPr>
                <w:sz w:val="24"/>
              </w:rPr>
              <w:t>задач:</w:t>
            </w:r>
            <w:r w:rsidRPr="006B6FD3">
              <w:rPr>
                <w:spacing w:val="-3"/>
                <w:sz w:val="24"/>
              </w:rPr>
              <w:t xml:space="preserve"> </w:t>
            </w:r>
            <w:r w:rsidRPr="006B6FD3">
              <w:rPr>
                <w:sz w:val="24"/>
              </w:rPr>
              <w:t>«Расчеты</w:t>
            </w:r>
            <w:r w:rsidRPr="006B6FD3">
              <w:rPr>
                <w:spacing w:val="-7"/>
                <w:sz w:val="24"/>
              </w:rPr>
              <w:t xml:space="preserve"> </w:t>
            </w:r>
            <w:r w:rsidRPr="006B6FD3">
              <w:rPr>
                <w:sz w:val="24"/>
              </w:rPr>
              <w:t>прибыли</w:t>
            </w:r>
            <w:r w:rsidRPr="006B6FD3">
              <w:rPr>
                <w:spacing w:val="-9"/>
                <w:sz w:val="24"/>
              </w:rPr>
              <w:t xml:space="preserve"> </w:t>
            </w:r>
            <w:r w:rsidRPr="006B6FD3">
              <w:rPr>
                <w:sz w:val="24"/>
              </w:rPr>
              <w:t>по депозитным вкладам»,</w:t>
            </w:r>
            <w:r w:rsidRPr="006B6FD3">
              <w:rPr>
                <w:spacing w:val="40"/>
                <w:sz w:val="24"/>
              </w:rPr>
              <w:t xml:space="preserve"> </w:t>
            </w:r>
            <w:r w:rsidRPr="006B6FD3">
              <w:rPr>
                <w:sz w:val="24"/>
              </w:rPr>
              <w:t>рассмотрение типового кредитного договора, Решение задач на тему «Кредит»</w:t>
            </w:r>
          </w:p>
        </w:tc>
        <w:tc>
          <w:tcPr>
            <w:tcW w:w="2032" w:type="dxa"/>
          </w:tcPr>
          <w:p w14:paraId="3452B45D" w14:textId="77777777" w:rsidR="00585C07" w:rsidRPr="006B6FD3" w:rsidRDefault="00585C07">
            <w:pPr>
              <w:pStyle w:val="TableParagraph"/>
              <w:spacing w:before="193"/>
              <w:ind w:left="0"/>
              <w:rPr>
                <w:b/>
                <w:sz w:val="24"/>
              </w:rPr>
            </w:pPr>
          </w:p>
          <w:p w14:paraId="63DE1D5D" w14:textId="77777777" w:rsidR="00585C07" w:rsidRPr="006B6FD3" w:rsidRDefault="0020260F">
            <w:pPr>
              <w:pStyle w:val="TableParagraph"/>
              <w:spacing w:before="1"/>
              <w:ind w:left="816"/>
              <w:rPr>
                <w:sz w:val="24"/>
              </w:rPr>
            </w:pPr>
            <w:r w:rsidRPr="006B6FD3">
              <w:rPr>
                <w:spacing w:val="-10"/>
                <w:sz w:val="24"/>
              </w:rPr>
              <w:t>1</w:t>
            </w:r>
          </w:p>
        </w:tc>
        <w:tc>
          <w:tcPr>
            <w:tcW w:w="2644" w:type="dxa"/>
            <w:vMerge/>
            <w:tcBorders>
              <w:top w:val="nil"/>
            </w:tcBorders>
          </w:tcPr>
          <w:p w14:paraId="5B1960DC" w14:textId="77777777" w:rsidR="00585C07" w:rsidRPr="006B6FD3" w:rsidRDefault="00585C07">
            <w:pPr>
              <w:rPr>
                <w:sz w:val="2"/>
                <w:szCs w:val="2"/>
              </w:rPr>
            </w:pPr>
          </w:p>
        </w:tc>
      </w:tr>
      <w:tr w:rsidR="0020260F" w:rsidRPr="006B6FD3" w14:paraId="2C535713" w14:textId="77777777">
        <w:trPr>
          <w:trHeight w:val="1153"/>
        </w:trPr>
        <w:tc>
          <w:tcPr>
            <w:tcW w:w="4107" w:type="dxa"/>
          </w:tcPr>
          <w:p w14:paraId="2C5923BA" w14:textId="77777777" w:rsidR="00585C07" w:rsidRPr="006B6FD3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663" w:type="dxa"/>
          </w:tcPr>
          <w:p w14:paraId="72BC5F53" w14:textId="77777777" w:rsidR="00585C07" w:rsidRPr="006B6FD3" w:rsidRDefault="0020260F">
            <w:pPr>
              <w:pStyle w:val="TableParagraph"/>
              <w:spacing w:line="276" w:lineRule="auto"/>
              <w:ind w:left="108" w:firstLine="768"/>
              <w:rPr>
                <w:sz w:val="24"/>
              </w:rPr>
            </w:pPr>
            <w:r w:rsidRPr="006B6FD3">
              <w:rPr>
                <w:sz w:val="24"/>
              </w:rPr>
              <w:t>Практическое</w:t>
            </w:r>
            <w:r w:rsidRPr="006B6FD3">
              <w:rPr>
                <w:spacing w:val="-8"/>
                <w:sz w:val="24"/>
              </w:rPr>
              <w:t xml:space="preserve"> </w:t>
            </w:r>
            <w:r w:rsidRPr="006B6FD3">
              <w:rPr>
                <w:sz w:val="24"/>
              </w:rPr>
              <w:t>занятие</w:t>
            </w:r>
            <w:r w:rsidRPr="006B6FD3">
              <w:rPr>
                <w:spacing w:val="-8"/>
                <w:sz w:val="24"/>
              </w:rPr>
              <w:t xml:space="preserve"> </w:t>
            </w:r>
            <w:r w:rsidRPr="006B6FD3">
              <w:rPr>
                <w:sz w:val="24"/>
              </w:rPr>
              <w:t>№4</w:t>
            </w:r>
            <w:r w:rsidRPr="006B6FD3">
              <w:rPr>
                <w:spacing w:val="-4"/>
                <w:sz w:val="24"/>
              </w:rPr>
              <w:t xml:space="preserve"> </w:t>
            </w:r>
            <w:r w:rsidRPr="006B6FD3">
              <w:rPr>
                <w:sz w:val="24"/>
              </w:rPr>
              <w:t>«Решение</w:t>
            </w:r>
            <w:r w:rsidRPr="006B6FD3">
              <w:rPr>
                <w:spacing w:val="-8"/>
                <w:sz w:val="24"/>
              </w:rPr>
              <w:t xml:space="preserve"> </w:t>
            </w:r>
            <w:r w:rsidRPr="006B6FD3">
              <w:rPr>
                <w:sz w:val="24"/>
              </w:rPr>
              <w:t>задач</w:t>
            </w:r>
            <w:r w:rsidRPr="006B6FD3">
              <w:rPr>
                <w:spacing w:val="-8"/>
                <w:sz w:val="24"/>
              </w:rPr>
              <w:t xml:space="preserve"> </w:t>
            </w:r>
            <w:r w:rsidRPr="006B6FD3">
              <w:rPr>
                <w:sz w:val="24"/>
              </w:rPr>
              <w:t>по</w:t>
            </w:r>
            <w:r w:rsidRPr="006B6FD3">
              <w:rPr>
                <w:spacing w:val="-7"/>
                <w:sz w:val="24"/>
              </w:rPr>
              <w:t xml:space="preserve"> </w:t>
            </w:r>
            <w:r w:rsidRPr="006B6FD3">
              <w:rPr>
                <w:sz w:val="24"/>
              </w:rPr>
              <w:t>курсам покупки и продажи валют» и «Расчеты различных налогов физических лиц»</w:t>
            </w:r>
          </w:p>
        </w:tc>
        <w:tc>
          <w:tcPr>
            <w:tcW w:w="2032" w:type="dxa"/>
          </w:tcPr>
          <w:p w14:paraId="3FA1DB4E" w14:textId="77777777" w:rsidR="00585C07" w:rsidRPr="006B6FD3" w:rsidRDefault="00585C07">
            <w:pPr>
              <w:pStyle w:val="TableParagraph"/>
              <w:spacing w:before="37"/>
              <w:ind w:left="0"/>
              <w:rPr>
                <w:b/>
                <w:sz w:val="24"/>
              </w:rPr>
            </w:pPr>
          </w:p>
          <w:p w14:paraId="3F670565" w14:textId="77777777" w:rsidR="00585C07" w:rsidRPr="006B6FD3" w:rsidRDefault="0020260F">
            <w:pPr>
              <w:pStyle w:val="TableParagraph"/>
              <w:ind w:left="816"/>
              <w:rPr>
                <w:sz w:val="24"/>
              </w:rPr>
            </w:pPr>
            <w:r w:rsidRPr="006B6FD3">
              <w:rPr>
                <w:spacing w:val="-10"/>
                <w:sz w:val="24"/>
              </w:rPr>
              <w:t>1</w:t>
            </w:r>
          </w:p>
        </w:tc>
        <w:tc>
          <w:tcPr>
            <w:tcW w:w="2644" w:type="dxa"/>
            <w:vMerge/>
            <w:tcBorders>
              <w:top w:val="nil"/>
            </w:tcBorders>
          </w:tcPr>
          <w:p w14:paraId="6E46C729" w14:textId="77777777" w:rsidR="00585C07" w:rsidRPr="006B6FD3" w:rsidRDefault="00585C07">
            <w:pPr>
              <w:rPr>
                <w:sz w:val="2"/>
                <w:szCs w:val="2"/>
              </w:rPr>
            </w:pPr>
          </w:p>
        </w:tc>
      </w:tr>
    </w:tbl>
    <w:p w14:paraId="14402C07" w14:textId="77777777" w:rsidR="00585C07" w:rsidRPr="006B6FD3" w:rsidRDefault="00585C07">
      <w:pPr>
        <w:rPr>
          <w:sz w:val="2"/>
          <w:szCs w:val="2"/>
        </w:rPr>
        <w:sectPr w:rsidR="00585C07" w:rsidRPr="006B6FD3">
          <w:pgSz w:w="16850" w:h="11910" w:orient="landscape"/>
          <w:pgMar w:top="820" w:right="280" w:bottom="280" w:left="880" w:header="720" w:footer="720" w:gutter="0"/>
          <w:cols w:space="720"/>
        </w:sectPr>
      </w:pPr>
    </w:p>
    <w:p w14:paraId="7CE5BDE3" w14:textId="77777777" w:rsidR="00585C07" w:rsidRPr="006B6FD3" w:rsidRDefault="00585C07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07"/>
        <w:gridCol w:w="6663"/>
        <w:gridCol w:w="2032"/>
        <w:gridCol w:w="2644"/>
      </w:tblGrid>
      <w:tr w:rsidR="006B6FD3" w:rsidRPr="006B6FD3" w14:paraId="59CD8A7F" w14:textId="77777777">
        <w:trPr>
          <w:trHeight w:val="835"/>
        </w:trPr>
        <w:tc>
          <w:tcPr>
            <w:tcW w:w="4107" w:type="dxa"/>
          </w:tcPr>
          <w:p w14:paraId="14B2BA42" w14:textId="77777777" w:rsidR="00585C07" w:rsidRPr="006B6FD3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663" w:type="dxa"/>
          </w:tcPr>
          <w:p w14:paraId="27A03525" w14:textId="77777777" w:rsidR="00585C07" w:rsidRPr="006B6FD3" w:rsidRDefault="0020260F">
            <w:pPr>
              <w:pStyle w:val="TableParagraph"/>
              <w:spacing w:line="276" w:lineRule="auto"/>
              <w:ind w:left="108" w:firstLine="708"/>
              <w:rPr>
                <w:sz w:val="24"/>
              </w:rPr>
            </w:pPr>
            <w:r w:rsidRPr="006B6FD3">
              <w:rPr>
                <w:sz w:val="24"/>
              </w:rPr>
              <w:t>Практическое</w:t>
            </w:r>
            <w:r w:rsidRPr="006B6FD3">
              <w:rPr>
                <w:spacing w:val="-8"/>
                <w:sz w:val="24"/>
              </w:rPr>
              <w:t xml:space="preserve"> </w:t>
            </w:r>
            <w:r w:rsidRPr="006B6FD3">
              <w:rPr>
                <w:sz w:val="24"/>
              </w:rPr>
              <w:t>занятие</w:t>
            </w:r>
            <w:r w:rsidRPr="006B6FD3">
              <w:rPr>
                <w:spacing w:val="-8"/>
                <w:sz w:val="24"/>
              </w:rPr>
              <w:t xml:space="preserve"> </w:t>
            </w:r>
            <w:r w:rsidRPr="006B6FD3">
              <w:rPr>
                <w:sz w:val="24"/>
              </w:rPr>
              <w:t>№5</w:t>
            </w:r>
            <w:r w:rsidRPr="006B6FD3">
              <w:rPr>
                <w:spacing w:val="-7"/>
                <w:sz w:val="24"/>
              </w:rPr>
              <w:t xml:space="preserve"> </w:t>
            </w:r>
            <w:r w:rsidRPr="006B6FD3">
              <w:rPr>
                <w:sz w:val="24"/>
              </w:rPr>
              <w:t>Расчеты</w:t>
            </w:r>
            <w:r w:rsidRPr="006B6FD3">
              <w:rPr>
                <w:spacing w:val="-7"/>
                <w:sz w:val="24"/>
              </w:rPr>
              <w:t xml:space="preserve"> </w:t>
            </w:r>
            <w:r w:rsidRPr="006B6FD3">
              <w:rPr>
                <w:sz w:val="24"/>
              </w:rPr>
              <w:t>объема</w:t>
            </w:r>
            <w:r w:rsidRPr="006B6FD3">
              <w:rPr>
                <w:spacing w:val="-8"/>
                <w:sz w:val="24"/>
              </w:rPr>
              <w:t xml:space="preserve"> </w:t>
            </w:r>
            <w:r w:rsidRPr="006B6FD3">
              <w:rPr>
                <w:sz w:val="24"/>
              </w:rPr>
              <w:t>пенсии физического лица</w:t>
            </w:r>
          </w:p>
        </w:tc>
        <w:tc>
          <w:tcPr>
            <w:tcW w:w="2032" w:type="dxa"/>
          </w:tcPr>
          <w:p w14:paraId="482384A3" w14:textId="77777777" w:rsidR="00585C07" w:rsidRPr="006B6FD3" w:rsidRDefault="0020260F">
            <w:pPr>
              <w:pStyle w:val="TableParagraph"/>
              <w:spacing w:before="152"/>
              <w:ind w:left="132" w:right="158"/>
              <w:jc w:val="center"/>
              <w:rPr>
                <w:sz w:val="24"/>
              </w:rPr>
            </w:pPr>
            <w:r w:rsidRPr="006B6FD3">
              <w:rPr>
                <w:spacing w:val="-10"/>
                <w:sz w:val="24"/>
              </w:rPr>
              <w:t>2</w:t>
            </w:r>
          </w:p>
        </w:tc>
        <w:tc>
          <w:tcPr>
            <w:tcW w:w="2644" w:type="dxa"/>
          </w:tcPr>
          <w:p w14:paraId="15A443E6" w14:textId="77777777" w:rsidR="00585C07" w:rsidRPr="006B6FD3" w:rsidRDefault="00585C07">
            <w:pPr>
              <w:pStyle w:val="TableParagraph"/>
              <w:ind w:left="0"/>
              <w:rPr>
                <w:sz w:val="24"/>
              </w:rPr>
            </w:pPr>
          </w:p>
        </w:tc>
      </w:tr>
      <w:tr w:rsidR="00585C07" w14:paraId="126BBFEE" w14:textId="77777777">
        <w:trPr>
          <w:trHeight w:val="515"/>
        </w:trPr>
        <w:tc>
          <w:tcPr>
            <w:tcW w:w="10770" w:type="dxa"/>
            <w:gridSpan w:val="2"/>
          </w:tcPr>
          <w:p w14:paraId="3D470FF7" w14:textId="6B99E835" w:rsidR="00585C07" w:rsidRDefault="006B6FD3">
            <w:pPr>
              <w:pStyle w:val="TableParagraph"/>
              <w:spacing w:line="275" w:lineRule="exact"/>
              <w:ind w:left="816"/>
              <w:rPr>
                <w:b/>
                <w:sz w:val="24"/>
              </w:rPr>
            </w:pPr>
            <w:r>
              <w:rPr>
                <w:b/>
                <w:sz w:val="24"/>
              </w:rPr>
              <w:t>Дифференцированный зачет</w:t>
            </w:r>
          </w:p>
        </w:tc>
        <w:tc>
          <w:tcPr>
            <w:tcW w:w="2032" w:type="dxa"/>
          </w:tcPr>
          <w:p w14:paraId="6A3C4ACC" w14:textId="77777777" w:rsidR="00585C07" w:rsidRDefault="0020260F">
            <w:pPr>
              <w:pStyle w:val="TableParagraph"/>
              <w:spacing w:line="275" w:lineRule="exact"/>
              <w:ind w:left="816"/>
              <w:rPr>
                <w:b/>
                <w:i/>
                <w:sz w:val="24"/>
              </w:rPr>
            </w:pPr>
            <w:r>
              <w:rPr>
                <w:b/>
                <w:i/>
                <w:spacing w:val="-10"/>
                <w:sz w:val="24"/>
              </w:rPr>
              <w:t>1</w:t>
            </w:r>
          </w:p>
        </w:tc>
        <w:tc>
          <w:tcPr>
            <w:tcW w:w="2644" w:type="dxa"/>
          </w:tcPr>
          <w:p w14:paraId="260E6CAC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</w:tr>
      <w:tr w:rsidR="00585C07" w14:paraId="3BC9BA9C" w14:textId="77777777">
        <w:trPr>
          <w:trHeight w:val="517"/>
        </w:trPr>
        <w:tc>
          <w:tcPr>
            <w:tcW w:w="10770" w:type="dxa"/>
            <w:gridSpan w:val="2"/>
          </w:tcPr>
          <w:p w14:paraId="4AAEBED7" w14:textId="77777777" w:rsidR="00585C07" w:rsidRDefault="0020260F">
            <w:pPr>
              <w:pStyle w:val="TableParagraph"/>
              <w:spacing w:line="275" w:lineRule="exact"/>
              <w:ind w:left="81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Всего:</w:t>
            </w:r>
          </w:p>
        </w:tc>
        <w:tc>
          <w:tcPr>
            <w:tcW w:w="2032" w:type="dxa"/>
          </w:tcPr>
          <w:p w14:paraId="2CDC0C7B" w14:textId="77777777" w:rsidR="00585C07" w:rsidRDefault="0020260F">
            <w:pPr>
              <w:pStyle w:val="TableParagraph"/>
              <w:spacing w:line="275" w:lineRule="exact"/>
              <w:ind w:left="816"/>
              <w:rPr>
                <w:b/>
                <w:i/>
                <w:sz w:val="24"/>
              </w:rPr>
            </w:pPr>
            <w:r>
              <w:rPr>
                <w:b/>
                <w:i/>
                <w:spacing w:val="-5"/>
                <w:sz w:val="24"/>
              </w:rPr>
              <w:t>36</w:t>
            </w:r>
          </w:p>
        </w:tc>
        <w:tc>
          <w:tcPr>
            <w:tcW w:w="2644" w:type="dxa"/>
          </w:tcPr>
          <w:p w14:paraId="10D7A460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</w:tr>
    </w:tbl>
    <w:p w14:paraId="4508D44E" w14:textId="77777777" w:rsidR="00585C07" w:rsidRDefault="00585C07">
      <w:pPr>
        <w:rPr>
          <w:sz w:val="24"/>
        </w:rPr>
        <w:sectPr w:rsidR="00585C07">
          <w:pgSz w:w="16850" w:h="11910" w:orient="landscape"/>
          <w:pgMar w:top="820" w:right="280" w:bottom="280" w:left="880" w:header="720" w:footer="720" w:gutter="0"/>
          <w:cols w:space="720"/>
        </w:sectPr>
      </w:pPr>
    </w:p>
    <w:p w14:paraId="7EC581CF" w14:textId="77777777" w:rsidR="00585C07" w:rsidRDefault="0020260F">
      <w:pPr>
        <w:pStyle w:val="a5"/>
        <w:numPr>
          <w:ilvl w:val="0"/>
          <w:numId w:val="18"/>
        </w:numPr>
        <w:tabs>
          <w:tab w:val="left" w:pos="1786"/>
        </w:tabs>
        <w:spacing w:before="73"/>
        <w:ind w:left="1786"/>
        <w:jc w:val="left"/>
        <w:rPr>
          <w:b/>
          <w:sz w:val="24"/>
        </w:rPr>
      </w:pPr>
      <w:r>
        <w:rPr>
          <w:b/>
          <w:sz w:val="24"/>
        </w:rPr>
        <w:lastRenderedPageBreak/>
        <w:t>УСЛОВИЯ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РЕАЛИЗАЦИИ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УЧЕБНОЙ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ДИСЦИПЛИНЫ</w:t>
      </w:r>
    </w:p>
    <w:p w14:paraId="7A11DB5B" w14:textId="77777777" w:rsidR="00585C07" w:rsidRDefault="0020260F">
      <w:pPr>
        <w:pStyle w:val="1"/>
        <w:numPr>
          <w:ilvl w:val="1"/>
          <w:numId w:val="18"/>
        </w:numPr>
        <w:tabs>
          <w:tab w:val="left" w:pos="1402"/>
          <w:tab w:val="left" w:pos="2064"/>
          <w:tab w:val="left" w:pos="3563"/>
          <w:tab w:val="left" w:pos="5064"/>
          <w:tab w:val="left" w:pos="6177"/>
          <w:tab w:val="left" w:pos="7790"/>
          <w:tab w:val="left" w:pos="8896"/>
        </w:tabs>
        <w:spacing w:before="243" w:line="276" w:lineRule="auto"/>
        <w:ind w:left="102" w:right="113" w:firstLine="707"/>
      </w:pPr>
      <w:r>
        <w:rPr>
          <w:spacing w:val="-4"/>
        </w:rPr>
        <w:t>Для</w:t>
      </w:r>
      <w:r>
        <w:tab/>
      </w:r>
      <w:r>
        <w:rPr>
          <w:spacing w:val="-2"/>
        </w:rPr>
        <w:t>реализации</w:t>
      </w:r>
      <w:r>
        <w:tab/>
      </w:r>
      <w:r>
        <w:rPr>
          <w:spacing w:val="-2"/>
        </w:rPr>
        <w:t>программы</w:t>
      </w:r>
      <w:r>
        <w:tab/>
      </w:r>
      <w:r>
        <w:rPr>
          <w:spacing w:val="-2"/>
        </w:rPr>
        <w:t>учебной</w:t>
      </w:r>
      <w:r>
        <w:tab/>
      </w:r>
      <w:r>
        <w:rPr>
          <w:spacing w:val="-2"/>
        </w:rPr>
        <w:t>дисциплины</w:t>
      </w:r>
      <w:r>
        <w:tab/>
      </w:r>
      <w:r>
        <w:rPr>
          <w:spacing w:val="-2"/>
        </w:rPr>
        <w:t>должны</w:t>
      </w:r>
      <w:r>
        <w:tab/>
      </w:r>
      <w:r>
        <w:rPr>
          <w:spacing w:val="-4"/>
        </w:rPr>
        <w:t xml:space="preserve">быть </w:t>
      </w:r>
      <w:r>
        <w:t>предусмотрены следующие специальные помещения:</w:t>
      </w:r>
    </w:p>
    <w:p w14:paraId="1A192753" w14:textId="77777777" w:rsidR="00585C07" w:rsidRDefault="0020260F">
      <w:pPr>
        <w:pStyle w:val="a3"/>
        <w:spacing w:line="272" w:lineRule="exact"/>
        <w:ind w:left="810"/>
      </w:pPr>
      <w:r>
        <w:t>Кабинет</w:t>
      </w:r>
      <w:r>
        <w:rPr>
          <w:spacing w:val="-11"/>
        </w:rPr>
        <w:t xml:space="preserve"> </w:t>
      </w:r>
      <w:r>
        <w:t>«Основ</w:t>
      </w:r>
      <w:r>
        <w:rPr>
          <w:spacing w:val="-7"/>
        </w:rPr>
        <w:t xml:space="preserve"> </w:t>
      </w:r>
      <w:r>
        <w:t>строительного</w:t>
      </w:r>
      <w:r>
        <w:rPr>
          <w:spacing w:val="-7"/>
        </w:rPr>
        <w:t xml:space="preserve"> </w:t>
      </w:r>
      <w:r>
        <w:t>материаловедения»,</w:t>
      </w:r>
      <w:r>
        <w:rPr>
          <w:spacing w:val="-20"/>
        </w:rPr>
        <w:t xml:space="preserve"> </w:t>
      </w:r>
      <w:r>
        <w:t>оснащенный</w:t>
      </w:r>
      <w:r>
        <w:rPr>
          <w:spacing w:val="-6"/>
        </w:rPr>
        <w:t xml:space="preserve"> </w:t>
      </w:r>
      <w:r>
        <w:rPr>
          <w:spacing w:val="-2"/>
        </w:rPr>
        <w:t>оборудованием:</w:t>
      </w:r>
    </w:p>
    <w:p w14:paraId="520658F8" w14:textId="77777777" w:rsidR="00585C07" w:rsidRDefault="0020260F">
      <w:pPr>
        <w:pStyle w:val="a3"/>
        <w:spacing w:before="38"/>
        <w:ind w:left="810"/>
      </w:pPr>
      <w:r>
        <w:t>-рабочее</w:t>
      </w:r>
      <w:r>
        <w:rPr>
          <w:spacing w:val="-3"/>
        </w:rPr>
        <w:t xml:space="preserve"> </w:t>
      </w:r>
      <w:r>
        <w:t>место</w:t>
      </w:r>
      <w:r>
        <w:rPr>
          <w:spacing w:val="-1"/>
        </w:rPr>
        <w:t xml:space="preserve"> </w:t>
      </w:r>
      <w:r>
        <w:rPr>
          <w:spacing w:val="-2"/>
        </w:rPr>
        <w:t>преподавателя;</w:t>
      </w:r>
    </w:p>
    <w:p w14:paraId="588FF650" w14:textId="77777777" w:rsidR="00585C07" w:rsidRDefault="0020260F">
      <w:pPr>
        <w:pStyle w:val="a3"/>
        <w:spacing w:before="1"/>
        <w:ind w:left="810" w:right="3834"/>
      </w:pPr>
      <w:r>
        <w:t>-рабочие места для обучающихся; техническими</w:t>
      </w:r>
      <w:r>
        <w:rPr>
          <w:spacing w:val="-15"/>
        </w:rPr>
        <w:t xml:space="preserve"> </w:t>
      </w:r>
      <w:r>
        <w:t>средствами</w:t>
      </w:r>
      <w:r>
        <w:rPr>
          <w:spacing w:val="-15"/>
        </w:rPr>
        <w:t xml:space="preserve"> </w:t>
      </w:r>
      <w:r>
        <w:t>обучения:</w:t>
      </w:r>
    </w:p>
    <w:p w14:paraId="25E93B33" w14:textId="77777777" w:rsidR="00585C07" w:rsidRDefault="0020260F">
      <w:pPr>
        <w:pStyle w:val="a3"/>
        <w:ind w:left="810"/>
      </w:pPr>
      <w:r>
        <w:t>-компьютер</w:t>
      </w:r>
      <w:r>
        <w:rPr>
          <w:spacing w:val="-9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подключением</w:t>
      </w:r>
      <w:r>
        <w:rPr>
          <w:spacing w:val="-10"/>
        </w:rPr>
        <w:t xml:space="preserve"> </w:t>
      </w:r>
      <w:r>
        <w:t>к</w:t>
      </w:r>
      <w:r>
        <w:rPr>
          <w:spacing w:val="-8"/>
        </w:rPr>
        <w:t xml:space="preserve"> </w:t>
      </w:r>
      <w:r>
        <w:t>сети</w:t>
      </w:r>
      <w:r>
        <w:rPr>
          <w:spacing w:val="-5"/>
        </w:rPr>
        <w:t xml:space="preserve"> </w:t>
      </w:r>
      <w:r>
        <w:rPr>
          <w:spacing w:val="-2"/>
        </w:rPr>
        <w:t>Internet,</w:t>
      </w:r>
    </w:p>
    <w:p w14:paraId="7F90C8B9" w14:textId="77777777" w:rsidR="00585C07" w:rsidRDefault="0020260F">
      <w:pPr>
        <w:pStyle w:val="a3"/>
        <w:ind w:left="810"/>
      </w:pPr>
      <w:r>
        <w:t>-лицензионное</w:t>
      </w:r>
      <w:r>
        <w:rPr>
          <w:spacing w:val="-8"/>
        </w:rPr>
        <w:t xml:space="preserve"> </w:t>
      </w:r>
      <w:r>
        <w:t>программное</w:t>
      </w:r>
      <w:r>
        <w:rPr>
          <w:spacing w:val="-5"/>
        </w:rPr>
        <w:t xml:space="preserve"> </w:t>
      </w:r>
      <w:r>
        <w:t>обеспечение:</w:t>
      </w:r>
      <w:r>
        <w:rPr>
          <w:spacing w:val="-4"/>
        </w:rPr>
        <w:t xml:space="preserve"> </w:t>
      </w:r>
      <w:r>
        <w:t>операционные</w:t>
      </w:r>
      <w:r>
        <w:rPr>
          <w:spacing w:val="-6"/>
        </w:rPr>
        <w:t xml:space="preserve"> </w:t>
      </w:r>
      <w:r>
        <w:rPr>
          <w:spacing w:val="-2"/>
        </w:rPr>
        <w:t>системы,</w:t>
      </w:r>
    </w:p>
    <w:p w14:paraId="7071600F" w14:textId="77777777" w:rsidR="00585C07" w:rsidRDefault="0020260F">
      <w:pPr>
        <w:pStyle w:val="a3"/>
        <w:ind w:left="810"/>
      </w:pPr>
      <w:r>
        <w:t>-пакет</w:t>
      </w:r>
      <w:r>
        <w:rPr>
          <w:spacing w:val="-6"/>
        </w:rPr>
        <w:t xml:space="preserve"> </w:t>
      </w:r>
      <w:r>
        <w:t>офисных</w:t>
      </w:r>
      <w:r>
        <w:rPr>
          <w:spacing w:val="-5"/>
        </w:rPr>
        <w:t xml:space="preserve"> </w:t>
      </w:r>
      <w:r>
        <w:rPr>
          <w:spacing w:val="-2"/>
        </w:rPr>
        <w:t>программ;</w:t>
      </w:r>
    </w:p>
    <w:p w14:paraId="487F0D38" w14:textId="77777777" w:rsidR="00585C07" w:rsidRDefault="0020260F">
      <w:pPr>
        <w:pStyle w:val="a3"/>
        <w:ind w:left="810"/>
      </w:pPr>
      <w:r>
        <w:rPr>
          <w:spacing w:val="-2"/>
        </w:rPr>
        <w:t>-мультимедиа</w:t>
      </w:r>
      <w:r>
        <w:rPr>
          <w:spacing w:val="-7"/>
        </w:rPr>
        <w:t xml:space="preserve"> </w:t>
      </w:r>
      <w:r>
        <w:rPr>
          <w:spacing w:val="-2"/>
        </w:rPr>
        <w:t>проектор,</w:t>
      </w:r>
    </w:p>
    <w:p w14:paraId="4D2AFB3A" w14:textId="77777777" w:rsidR="00585C07" w:rsidRDefault="0020260F">
      <w:pPr>
        <w:pStyle w:val="a3"/>
        <w:ind w:left="810"/>
      </w:pPr>
      <w:r>
        <w:t>-плакаты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образцы</w:t>
      </w:r>
      <w:r>
        <w:rPr>
          <w:spacing w:val="-6"/>
        </w:rPr>
        <w:t xml:space="preserve"> </w:t>
      </w:r>
      <w:r>
        <w:t>строительных</w:t>
      </w:r>
      <w:r>
        <w:rPr>
          <w:spacing w:val="-3"/>
        </w:rPr>
        <w:t xml:space="preserve"> </w:t>
      </w:r>
      <w:r>
        <w:rPr>
          <w:spacing w:val="-2"/>
        </w:rPr>
        <w:t>материалов;</w:t>
      </w:r>
    </w:p>
    <w:p w14:paraId="04F4D0C4" w14:textId="77777777" w:rsidR="00585C07" w:rsidRDefault="0020260F">
      <w:pPr>
        <w:pStyle w:val="a3"/>
        <w:ind w:left="810"/>
      </w:pPr>
      <w:r>
        <w:rPr>
          <w:spacing w:val="-2"/>
        </w:rPr>
        <w:t>-экранно-звуковые</w:t>
      </w:r>
      <w:r>
        <w:rPr>
          <w:spacing w:val="5"/>
        </w:rPr>
        <w:t xml:space="preserve"> </w:t>
      </w:r>
      <w:r>
        <w:rPr>
          <w:spacing w:val="-2"/>
        </w:rPr>
        <w:t>пособия,</w:t>
      </w:r>
    </w:p>
    <w:p w14:paraId="3EF9A9DF" w14:textId="77777777" w:rsidR="00585C07" w:rsidRDefault="0020260F">
      <w:pPr>
        <w:pStyle w:val="a3"/>
        <w:ind w:left="810"/>
      </w:pPr>
      <w:r>
        <w:t>-дидактические</w:t>
      </w:r>
      <w:r>
        <w:rPr>
          <w:spacing w:val="-6"/>
        </w:rPr>
        <w:t xml:space="preserve"> </w:t>
      </w:r>
      <w:r>
        <w:rPr>
          <w:spacing w:val="-2"/>
        </w:rPr>
        <w:t>материалы.</w:t>
      </w:r>
    </w:p>
    <w:p w14:paraId="0AF6B279" w14:textId="77777777" w:rsidR="00585C07" w:rsidRDefault="00585C07">
      <w:pPr>
        <w:pStyle w:val="a3"/>
        <w:spacing w:before="7"/>
      </w:pPr>
    </w:p>
    <w:p w14:paraId="352972FF" w14:textId="77777777" w:rsidR="00585C07" w:rsidRDefault="0020260F">
      <w:pPr>
        <w:pStyle w:val="1"/>
        <w:numPr>
          <w:ilvl w:val="1"/>
          <w:numId w:val="18"/>
        </w:numPr>
        <w:tabs>
          <w:tab w:val="left" w:pos="1230"/>
        </w:tabs>
        <w:spacing w:before="1"/>
        <w:ind w:left="1230"/>
        <w:jc w:val="both"/>
      </w:pPr>
      <w:r>
        <w:t>Информационное</w:t>
      </w:r>
      <w:r>
        <w:rPr>
          <w:spacing w:val="-10"/>
        </w:rPr>
        <w:t xml:space="preserve"> </w:t>
      </w:r>
      <w:r>
        <w:t>обеспечение</w:t>
      </w:r>
      <w:r>
        <w:rPr>
          <w:spacing w:val="-6"/>
        </w:rPr>
        <w:t xml:space="preserve"> </w:t>
      </w:r>
      <w:r>
        <w:t>реализации</w:t>
      </w:r>
      <w:r>
        <w:rPr>
          <w:spacing w:val="-5"/>
        </w:rPr>
        <w:t xml:space="preserve"> </w:t>
      </w:r>
      <w:r>
        <w:rPr>
          <w:spacing w:val="-2"/>
        </w:rPr>
        <w:t>программы</w:t>
      </w:r>
    </w:p>
    <w:p w14:paraId="122D6C78" w14:textId="77777777" w:rsidR="00585C07" w:rsidRDefault="0020260F">
      <w:pPr>
        <w:pStyle w:val="a3"/>
        <w:spacing w:before="36" w:line="276" w:lineRule="auto"/>
        <w:ind w:left="102" w:right="104" w:firstLine="707"/>
        <w:jc w:val="both"/>
      </w:pPr>
      <w:r>
        <w:t>Для реализации программы библиотечный фонд образовательной организации должен иметь печатные и/или электронные образовательные и информационные ресурсы для использования в образовательном процессе. При формировании библиотечного фонда образовательной организацией выбирается не менее одного издания из перечисленных ниже печатных изданий и (или) электронных изданий в качестве основного, при этом список, может быть дополнен новыми изданиями.</w:t>
      </w:r>
    </w:p>
    <w:p w14:paraId="73A6E42C" w14:textId="77777777" w:rsidR="00585C07" w:rsidRDefault="00585C07">
      <w:pPr>
        <w:pStyle w:val="a3"/>
        <w:spacing w:before="47"/>
      </w:pPr>
    </w:p>
    <w:p w14:paraId="648C6F1B" w14:textId="77777777" w:rsidR="00585C07" w:rsidRDefault="0020260F">
      <w:pPr>
        <w:pStyle w:val="1"/>
        <w:numPr>
          <w:ilvl w:val="2"/>
          <w:numId w:val="18"/>
        </w:numPr>
        <w:tabs>
          <w:tab w:val="left" w:pos="1410"/>
        </w:tabs>
      </w:pPr>
      <w:r>
        <w:t>Основные</w:t>
      </w:r>
      <w:r>
        <w:rPr>
          <w:spacing w:val="-6"/>
        </w:rPr>
        <w:t xml:space="preserve"> </w:t>
      </w:r>
      <w:r>
        <w:t>печатные</w:t>
      </w:r>
      <w:r>
        <w:rPr>
          <w:spacing w:val="-6"/>
        </w:rPr>
        <w:t xml:space="preserve"> </w:t>
      </w:r>
      <w:r>
        <w:rPr>
          <w:spacing w:val="-2"/>
        </w:rPr>
        <w:t>издания</w:t>
      </w:r>
    </w:p>
    <w:p w14:paraId="7A8F5A36" w14:textId="77777777" w:rsidR="00585C07" w:rsidRDefault="0020260F">
      <w:pPr>
        <w:pStyle w:val="a5"/>
        <w:numPr>
          <w:ilvl w:val="0"/>
          <w:numId w:val="14"/>
        </w:numPr>
        <w:tabs>
          <w:tab w:val="left" w:pos="1094"/>
          <w:tab w:val="left" w:pos="5997"/>
          <w:tab w:val="left" w:pos="6894"/>
        </w:tabs>
        <w:spacing w:before="34"/>
        <w:ind w:right="106" w:firstLine="707"/>
        <w:rPr>
          <w:sz w:val="24"/>
        </w:rPr>
      </w:pPr>
      <w:r>
        <w:rPr>
          <w:sz w:val="24"/>
        </w:rPr>
        <w:t>Основы</w:t>
      </w:r>
      <w:r>
        <w:rPr>
          <w:spacing w:val="40"/>
          <w:sz w:val="24"/>
        </w:rPr>
        <w:t xml:space="preserve"> </w:t>
      </w:r>
      <w:r>
        <w:rPr>
          <w:sz w:val="24"/>
        </w:rPr>
        <w:t>экономики</w:t>
      </w:r>
      <w:r>
        <w:rPr>
          <w:spacing w:val="40"/>
          <w:sz w:val="24"/>
        </w:rPr>
        <w:t xml:space="preserve"> </w:t>
      </w:r>
      <w:r>
        <w:rPr>
          <w:sz w:val="24"/>
        </w:rPr>
        <w:t>строительства:</w:t>
      </w:r>
      <w:r>
        <w:rPr>
          <w:spacing w:val="40"/>
          <w:sz w:val="24"/>
        </w:rPr>
        <w:t xml:space="preserve"> </w:t>
      </w:r>
      <w:r>
        <w:rPr>
          <w:sz w:val="24"/>
        </w:rPr>
        <w:t>учебник</w:t>
      </w:r>
      <w:r>
        <w:rPr>
          <w:sz w:val="24"/>
        </w:rPr>
        <w:tab/>
        <w:t>для</w:t>
      </w:r>
      <w:r>
        <w:rPr>
          <w:spacing w:val="34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36"/>
          <w:sz w:val="24"/>
        </w:rPr>
        <w:t xml:space="preserve"> </w:t>
      </w:r>
      <w:r>
        <w:rPr>
          <w:sz w:val="24"/>
        </w:rPr>
        <w:t>учреждений</w:t>
      </w:r>
      <w:r>
        <w:rPr>
          <w:spacing w:val="35"/>
          <w:sz w:val="24"/>
        </w:rPr>
        <w:t xml:space="preserve"> </w:t>
      </w:r>
      <w:r>
        <w:rPr>
          <w:sz w:val="24"/>
        </w:rPr>
        <w:t>сред. проф.</w:t>
      </w:r>
      <w:r>
        <w:rPr>
          <w:spacing w:val="44"/>
          <w:sz w:val="24"/>
        </w:rPr>
        <w:t xml:space="preserve"> </w:t>
      </w:r>
      <w:r>
        <w:rPr>
          <w:sz w:val="24"/>
        </w:rPr>
        <w:t>образования/</w:t>
      </w:r>
      <w:r>
        <w:rPr>
          <w:spacing w:val="47"/>
          <w:sz w:val="24"/>
        </w:rPr>
        <w:t xml:space="preserve"> </w:t>
      </w:r>
      <w:r>
        <w:rPr>
          <w:sz w:val="24"/>
        </w:rPr>
        <w:t>Н.Е.</w:t>
      </w:r>
      <w:r>
        <w:rPr>
          <w:spacing w:val="45"/>
          <w:sz w:val="24"/>
        </w:rPr>
        <w:t xml:space="preserve"> </w:t>
      </w:r>
      <w:proofErr w:type="spellStart"/>
      <w:r>
        <w:rPr>
          <w:sz w:val="24"/>
        </w:rPr>
        <w:t>Вирина</w:t>
      </w:r>
      <w:proofErr w:type="spellEnd"/>
      <w:r>
        <w:rPr>
          <w:sz w:val="24"/>
        </w:rPr>
        <w:t>,</w:t>
      </w:r>
      <w:r>
        <w:rPr>
          <w:spacing w:val="46"/>
          <w:sz w:val="24"/>
        </w:rPr>
        <w:t xml:space="preserve"> </w:t>
      </w:r>
      <w:r>
        <w:rPr>
          <w:sz w:val="24"/>
        </w:rPr>
        <w:t>О.В.</w:t>
      </w:r>
      <w:r>
        <w:rPr>
          <w:spacing w:val="46"/>
          <w:sz w:val="24"/>
        </w:rPr>
        <w:t xml:space="preserve"> </w:t>
      </w:r>
      <w:proofErr w:type="gramStart"/>
      <w:r>
        <w:rPr>
          <w:sz w:val="24"/>
        </w:rPr>
        <w:t>Попова.-</w:t>
      </w:r>
      <w:proofErr w:type="gramEnd"/>
      <w:r>
        <w:rPr>
          <w:spacing w:val="45"/>
          <w:sz w:val="24"/>
        </w:rPr>
        <w:t xml:space="preserve"> </w:t>
      </w:r>
      <w:r>
        <w:rPr>
          <w:sz w:val="24"/>
        </w:rPr>
        <w:t>2</w:t>
      </w:r>
      <w:r>
        <w:rPr>
          <w:spacing w:val="46"/>
          <w:sz w:val="24"/>
        </w:rPr>
        <w:t xml:space="preserve"> </w:t>
      </w:r>
      <w:r>
        <w:rPr>
          <w:sz w:val="24"/>
        </w:rPr>
        <w:t>изд.,</w:t>
      </w:r>
      <w:r>
        <w:rPr>
          <w:spacing w:val="47"/>
          <w:sz w:val="24"/>
        </w:rPr>
        <w:t xml:space="preserve"> </w:t>
      </w:r>
      <w:r>
        <w:rPr>
          <w:spacing w:val="-2"/>
          <w:sz w:val="24"/>
        </w:rPr>
        <w:t>стер.-</w:t>
      </w:r>
      <w:r>
        <w:rPr>
          <w:sz w:val="24"/>
        </w:rPr>
        <w:tab/>
        <w:t>М.:</w:t>
      </w:r>
      <w:r>
        <w:rPr>
          <w:spacing w:val="45"/>
          <w:sz w:val="24"/>
        </w:rPr>
        <w:t xml:space="preserve"> </w:t>
      </w:r>
      <w:r>
        <w:rPr>
          <w:sz w:val="24"/>
        </w:rPr>
        <w:t>Издательский</w:t>
      </w:r>
      <w:r>
        <w:rPr>
          <w:spacing w:val="44"/>
          <w:sz w:val="24"/>
        </w:rPr>
        <w:t xml:space="preserve"> </w:t>
      </w:r>
      <w:r>
        <w:rPr>
          <w:spacing w:val="-2"/>
          <w:sz w:val="24"/>
        </w:rPr>
        <w:t>центр</w:t>
      </w:r>
    </w:p>
    <w:p w14:paraId="6884D009" w14:textId="77777777" w:rsidR="00585C07" w:rsidRDefault="0020260F">
      <w:pPr>
        <w:pStyle w:val="a3"/>
        <w:ind w:left="102"/>
      </w:pPr>
      <w:r>
        <w:t>«Академия»,</w:t>
      </w:r>
      <w:r>
        <w:rPr>
          <w:spacing w:val="-4"/>
        </w:rPr>
        <w:t xml:space="preserve"> </w:t>
      </w:r>
      <w:r>
        <w:t>2018.-240</w:t>
      </w:r>
      <w:r>
        <w:rPr>
          <w:spacing w:val="-1"/>
        </w:rPr>
        <w:t xml:space="preserve"> </w:t>
      </w:r>
      <w:r>
        <w:rPr>
          <w:spacing w:val="-5"/>
        </w:rPr>
        <w:t>с.</w:t>
      </w:r>
    </w:p>
    <w:p w14:paraId="4A2DE460" w14:textId="77777777" w:rsidR="00585C07" w:rsidRDefault="0020260F">
      <w:pPr>
        <w:pStyle w:val="a5"/>
        <w:numPr>
          <w:ilvl w:val="0"/>
          <w:numId w:val="14"/>
        </w:numPr>
        <w:tabs>
          <w:tab w:val="left" w:pos="1058"/>
        </w:tabs>
        <w:ind w:right="112" w:firstLine="707"/>
        <w:rPr>
          <w:sz w:val="24"/>
        </w:rPr>
      </w:pPr>
      <w:r>
        <w:rPr>
          <w:sz w:val="24"/>
        </w:rPr>
        <w:t>Панфилова А.П. Долматов А.В. Культура речи и деловое общение часть 1. СПО, 2018 (ЭБС).</w:t>
      </w:r>
    </w:p>
    <w:p w14:paraId="5D9F216C" w14:textId="77777777" w:rsidR="00585C07" w:rsidRDefault="0020260F">
      <w:pPr>
        <w:pStyle w:val="a5"/>
        <w:numPr>
          <w:ilvl w:val="0"/>
          <w:numId w:val="14"/>
        </w:numPr>
        <w:tabs>
          <w:tab w:val="left" w:pos="1058"/>
        </w:tabs>
        <w:ind w:right="109" w:firstLine="707"/>
        <w:rPr>
          <w:sz w:val="24"/>
        </w:rPr>
      </w:pPr>
      <w:r>
        <w:rPr>
          <w:sz w:val="24"/>
        </w:rPr>
        <w:t>Панфилова А.П. Долматов А.В. Культура речи и деловое общение часть 2. СПО, 2018 (ЭБС).</w:t>
      </w:r>
    </w:p>
    <w:p w14:paraId="3CD21150" w14:textId="77777777" w:rsidR="00585C07" w:rsidRDefault="0020260F">
      <w:pPr>
        <w:pStyle w:val="a5"/>
        <w:numPr>
          <w:ilvl w:val="0"/>
          <w:numId w:val="14"/>
        </w:numPr>
        <w:tabs>
          <w:tab w:val="left" w:pos="1210"/>
          <w:tab w:val="left" w:pos="1867"/>
          <w:tab w:val="left" w:pos="3275"/>
          <w:tab w:val="left" w:pos="3961"/>
          <w:tab w:val="left" w:pos="4894"/>
          <w:tab w:val="left" w:pos="6031"/>
          <w:tab w:val="left" w:pos="7489"/>
          <w:tab w:val="left" w:pos="9173"/>
        </w:tabs>
        <w:ind w:left="1210" w:hanging="400"/>
        <w:rPr>
          <w:sz w:val="24"/>
        </w:rPr>
      </w:pPr>
      <w:r>
        <w:rPr>
          <w:spacing w:val="-4"/>
          <w:sz w:val="24"/>
        </w:rPr>
        <w:t>В.В.</w:t>
      </w:r>
      <w:r>
        <w:rPr>
          <w:sz w:val="24"/>
        </w:rPr>
        <w:tab/>
      </w:r>
      <w:r>
        <w:rPr>
          <w:spacing w:val="-2"/>
          <w:sz w:val="24"/>
        </w:rPr>
        <w:t>Чумаченко,</w:t>
      </w:r>
      <w:r>
        <w:rPr>
          <w:sz w:val="24"/>
        </w:rPr>
        <w:tab/>
      </w:r>
      <w:r>
        <w:rPr>
          <w:spacing w:val="-4"/>
          <w:sz w:val="24"/>
        </w:rPr>
        <w:t>А.П.</w:t>
      </w:r>
      <w:r>
        <w:rPr>
          <w:sz w:val="24"/>
        </w:rPr>
        <w:tab/>
      </w:r>
      <w:r>
        <w:rPr>
          <w:spacing w:val="-2"/>
          <w:sz w:val="24"/>
        </w:rPr>
        <w:t>Горяев</w:t>
      </w:r>
      <w:r>
        <w:rPr>
          <w:sz w:val="24"/>
        </w:rPr>
        <w:tab/>
      </w:r>
      <w:r>
        <w:rPr>
          <w:spacing w:val="-2"/>
          <w:sz w:val="24"/>
        </w:rPr>
        <w:t>«Основы</w:t>
      </w:r>
      <w:r>
        <w:rPr>
          <w:sz w:val="24"/>
        </w:rPr>
        <w:tab/>
      </w:r>
      <w:r>
        <w:rPr>
          <w:spacing w:val="-2"/>
          <w:sz w:val="24"/>
        </w:rPr>
        <w:t>финансовой</w:t>
      </w:r>
      <w:r>
        <w:rPr>
          <w:sz w:val="24"/>
        </w:rPr>
        <w:tab/>
      </w:r>
      <w:r>
        <w:rPr>
          <w:spacing w:val="-2"/>
          <w:sz w:val="24"/>
        </w:rPr>
        <w:t>грамотности»,</w:t>
      </w:r>
      <w:r>
        <w:rPr>
          <w:sz w:val="24"/>
        </w:rPr>
        <w:tab/>
      </w:r>
      <w:r>
        <w:rPr>
          <w:spacing w:val="-5"/>
          <w:sz w:val="24"/>
        </w:rPr>
        <w:t>М.</w:t>
      </w:r>
    </w:p>
    <w:p w14:paraId="61EF052C" w14:textId="77777777" w:rsidR="00585C07" w:rsidRDefault="0020260F">
      <w:pPr>
        <w:pStyle w:val="a3"/>
        <w:ind w:left="102"/>
      </w:pPr>
      <w:r>
        <w:t>«Просвещение»,</w:t>
      </w:r>
      <w:r>
        <w:rPr>
          <w:spacing w:val="-9"/>
        </w:rPr>
        <w:t xml:space="preserve"> </w:t>
      </w:r>
      <w:r>
        <w:rPr>
          <w:spacing w:val="-4"/>
        </w:rPr>
        <w:t>2019</w:t>
      </w:r>
    </w:p>
    <w:p w14:paraId="29A66465" w14:textId="77777777" w:rsidR="00585C07" w:rsidRDefault="00585C07">
      <w:pPr>
        <w:pStyle w:val="a3"/>
        <w:spacing w:before="5"/>
      </w:pPr>
    </w:p>
    <w:p w14:paraId="6F663062" w14:textId="77777777" w:rsidR="00585C07" w:rsidRDefault="0020260F">
      <w:pPr>
        <w:pStyle w:val="1"/>
        <w:numPr>
          <w:ilvl w:val="2"/>
          <w:numId w:val="18"/>
        </w:numPr>
        <w:tabs>
          <w:tab w:val="left" w:pos="1410"/>
        </w:tabs>
        <w:spacing w:line="274" w:lineRule="exact"/>
      </w:pPr>
      <w:r>
        <w:t>Дополнительные</w:t>
      </w:r>
      <w:r>
        <w:rPr>
          <w:spacing w:val="-11"/>
        </w:rPr>
        <w:t xml:space="preserve"> </w:t>
      </w:r>
      <w:r>
        <w:rPr>
          <w:spacing w:val="-2"/>
        </w:rPr>
        <w:t>источники:</w:t>
      </w:r>
    </w:p>
    <w:p w14:paraId="3E5B1A8F" w14:textId="77777777" w:rsidR="00585C07" w:rsidRDefault="0020260F">
      <w:pPr>
        <w:pStyle w:val="a5"/>
        <w:numPr>
          <w:ilvl w:val="0"/>
          <w:numId w:val="13"/>
        </w:numPr>
        <w:tabs>
          <w:tab w:val="left" w:pos="1035"/>
        </w:tabs>
        <w:spacing w:line="274" w:lineRule="exact"/>
        <w:ind w:hanging="225"/>
        <w:rPr>
          <w:sz w:val="24"/>
        </w:rPr>
      </w:pPr>
      <w:proofErr w:type="spellStart"/>
      <w:r>
        <w:rPr>
          <w:color w:val="333333"/>
          <w:spacing w:val="-2"/>
          <w:sz w:val="24"/>
        </w:rPr>
        <w:t>Чеберко</w:t>
      </w:r>
      <w:proofErr w:type="spellEnd"/>
      <w:r>
        <w:rPr>
          <w:color w:val="333333"/>
          <w:spacing w:val="-2"/>
          <w:sz w:val="24"/>
        </w:rPr>
        <w:t>,</w:t>
      </w:r>
      <w:r>
        <w:rPr>
          <w:color w:val="333333"/>
          <w:spacing w:val="-6"/>
          <w:sz w:val="24"/>
        </w:rPr>
        <w:t xml:space="preserve"> </w:t>
      </w:r>
      <w:r>
        <w:rPr>
          <w:color w:val="333333"/>
          <w:spacing w:val="-2"/>
          <w:sz w:val="24"/>
        </w:rPr>
        <w:t>Е.</w:t>
      </w:r>
      <w:r>
        <w:rPr>
          <w:color w:val="333333"/>
          <w:spacing w:val="-5"/>
          <w:sz w:val="24"/>
        </w:rPr>
        <w:t xml:space="preserve"> </w:t>
      </w:r>
      <w:r>
        <w:rPr>
          <w:color w:val="333333"/>
          <w:spacing w:val="-2"/>
          <w:sz w:val="24"/>
        </w:rPr>
        <w:t>Ф.</w:t>
      </w:r>
      <w:r>
        <w:rPr>
          <w:color w:val="333333"/>
          <w:spacing w:val="13"/>
          <w:sz w:val="24"/>
        </w:rPr>
        <w:t xml:space="preserve"> </w:t>
      </w:r>
      <w:r>
        <w:rPr>
          <w:color w:val="333333"/>
          <w:spacing w:val="-2"/>
          <w:sz w:val="24"/>
        </w:rPr>
        <w:t>Предпринимательская</w:t>
      </w:r>
      <w:r>
        <w:rPr>
          <w:color w:val="333333"/>
          <w:spacing w:val="-6"/>
          <w:sz w:val="24"/>
        </w:rPr>
        <w:t xml:space="preserve"> </w:t>
      </w:r>
      <w:r>
        <w:rPr>
          <w:color w:val="333333"/>
          <w:spacing w:val="-2"/>
          <w:sz w:val="24"/>
        </w:rPr>
        <w:t>деятельность: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pacing w:val="-2"/>
          <w:sz w:val="24"/>
        </w:rPr>
        <w:t>учебник</w:t>
      </w:r>
      <w:r>
        <w:rPr>
          <w:color w:val="333333"/>
          <w:spacing w:val="-5"/>
          <w:sz w:val="24"/>
        </w:rPr>
        <w:t xml:space="preserve"> </w:t>
      </w:r>
      <w:r>
        <w:rPr>
          <w:color w:val="333333"/>
          <w:spacing w:val="-2"/>
          <w:sz w:val="24"/>
        </w:rPr>
        <w:t>и</w:t>
      </w:r>
      <w:r>
        <w:rPr>
          <w:color w:val="333333"/>
          <w:spacing w:val="-4"/>
          <w:sz w:val="24"/>
        </w:rPr>
        <w:t xml:space="preserve"> </w:t>
      </w:r>
      <w:r>
        <w:rPr>
          <w:color w:val="333333"/>
          <w:spacing w:val="-2"/>
          <w:sz w:val="24"/>
        </w:rPr>
        <w:t>практикум</w:t>
      </w:r>
      <w:r>
        <w:rPr>
          <w:color w:val="333333"/>
          <w:spacing w:val="-6"/>
          <w:sz w:val="24"/>
        </w:rPr>
        <w:t xml:space="preserve"> </w:t>
      </w:r>
      <w:r>
        <w:rPr>
          <w:color w:val="333333"/>
          <w:spacing w:val="-2"/>
          <w:sz w:val="24"/>
        </w:rPr>
        <w:t>для</w:t>
      </w:r>
      <w:r>
        <w:rPr>
          <w:color w:val="333333"/>
          <w:spacing w:val="-4"/>
          <w:sz w:val="24"/>
        </w:rPr>
        <w:t xml:space="preserve"> </w:t>
      </w:r>
      <w:r>
        <w:rPr>
          <w:color w:val="333333"/>
          <w:spacing w:val="-5"/>
          <w:sz w:val="24"/>
        </w:rPr>
        <w:t>СПО</w:t>
      </w:r>
    </w:p>
    <w:p w14:paraId="4816BCA3" w14:textId="77777777" w:rsidR="00585C07" w:rsidRDefault="0020260F">
      <w:pPr>
        <w:pStyle w:val="a3"/>
        <w:ind w:left="102"/>
      </w:pPr>
      <w:r>
        <w:rPr>
          <w:color w:val="333333"/>
        </w:rPr>
        <w:t>/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Е.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Ф.</w:t>
      </w:r>
      <w:r>
        <w:rPr>
          <w:color w:val="333333"/>
          <w:spacing w:val="-1"/>
        </w:rPr>
        <w:t xml:space="preserve"> </w:t>
      </w:r>
      <w:proofErr w:type="spellStart"/>
      <w:r>
        <w:rPr>
          <w:color w:val="333333"/>
        </w:rPr>
        <w:t>Чеберко</w:t>
      </w:r>
      <w:proofErr w:type="spellEnd"/>
      <w:r>
        <w:rPr>
          <w:color w:val="333333"/>
        </w:rPr>
        <w:t>.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—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М.: Издательство</w:t>
      </w:r>
      <w:r>
        <w:rPr>
          <w:color w:val="333333"/>
          <w:spacing w:val="-1"/>
        </w:rPr>
        <w:t xml:space="preserve"> </w:t>
      </w:r>
      <w:proofErr w:type="spellStart"/>
      <w:r>
        <w:rPr>
          <w:color w:val="333333"/>
        </w:rPr>
        <w:t>Юрайт</w:t>
      </w:r>
      <w:proofErr w:type="spellEnd"/>
      <w:r>
        <w:rPr>
          <w:color w:val="333333"/>
        </w:rPr>
        <w:t>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2018. —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219 </w:t>
      </w:r>
      <w:r>
        <w:rPr>
          <w:color w:val="333333"/>
          <w:spacing w:val="-5"/>
        </w:rPr>
        <w:t>с.</w:t>
      </w:r>
    </w:p>
    <w:p w14:paraId="2B4F8724" w14:textId="77777777" w:rsidR="00585C07" w:rsidRDefault="0020260F">
      <w:pPr>
        <w:pStyle w:val="a5"/>
        <w:numPr>
          <w:ilvl w:val="0"/>
          <w:numId w:val="13"/>
        </w:numPr>
        <w:tabs>
          <w:tab w:val="left" w:pos="1060"/>
        </w:tabs>
        <w:ind w:left="102" w:right="110" w:firstLine="707"/>
        <w:rPr>
          <w:sz w:val="24"/>
        </w:rPr>
      </w:pPr>
      <w:proofErr w:type="spellStart"/>
      <w:r>
        <w:rPr>
          <w:sz w:val="24"/>
        </w:rPr>
        <w:t>Череданова</w:t>
      </w:r>
      <w:proofErr w:type="spellEnd"/>
      <w:r>
        <w:rPr>
          <w:sz w:val="24"/>
        </w:rPr>
        <w:t xml:space="preserve">, Л.Н. Основы экономики и предпринимательства: учебник для СПО/ Л.Н. </w:t>
      </w:r>
      <w:proofErr w:type="spellStart"/>
      <w:proofErr w:type="gramStart"/>
      <w:r>
        <w:rPr>
          <w:sz w:val="24"/>
        </w:rPr>
        <w:t>Череданова</w:t>
      </w:r>
      <w:proofErr w:type="spellEnd"/>
      <w:r>
        <w:rPr>
          <w:sz w:val="24"/>
        </w:rPr>
        <w:t>.-</w:t>
      </w:r>
      <w:proofErr w:type="gramEnd"/>
      <w:r>
        <w:rPr>
          <w:sz w:val="24"/>
        </w:rPr>
        <w:t xml:space="preserve"> М.: </w:t>
      </w:r>
      <w:r>
        <w:rPr>
          <w:color w:val="333333"/>
          <w:sz w:val="24"/>
        </w:rPr>
        <w:t xml:space="preserve">Издательство </w:t>
      </w:r>
      <w:r>
        <w:rPr>
          <w:sz w:val="24"/>
        </w:rPr>
        <w:t>Академия, 2016. – 224с.</w:t>
      </w:r>
    </w:p>
    <w:p w14:paraId="25004653" w14:textId="77777777" w:rsidR="00585C07" w:rsidRDefault="0020260F">
      <w:pPr>
        <w:pStyle w:val="a5"/>
        <w:numPr>
          <w:ilvl w:val="0"/>
          <w:numId w:val="13"/>
        </w:numPr>
        <w:tabs>
          <w:tab w:val="left" w:pos="1113"/>
        </w:tabs>
        <w:ind w:left="102" w:right="105" w:firstLine="707"/>
        <w:rPr>
          <w:sz w:val="24"/>
        </w:rPr>
      </w:pPr>
      <w:proofErr w:type="spellStart"/>
      <w:r>
        <w:rPr>
          <w:sz w:val="24"/>
        </w:rPr>
        <w:t>Лапуста</w:t>
      </w:r>
      <w:proofErr w:type="spellEnd"/>
      <w:r>
        <w:rPr>
          <w:sz w:val="24"/>
        </w:rPr>
        <w:t>,</w:t>
      </w:r>
      <w:r>
        <w:rPr>
          <w:spacing w:val="40"/>
          <w:sz w:val="24"/>
        </w:rPr>
        <w:t xml:space="preserve"> </w:t>
      </w:r>
      <w:r>
        <w:rPr>
          <w:sz w:val="24"/>
        </w:rPr>
        <w:t>М.Г.</w:t>
      </w:r>
      <w:r>
        <w:rPr>
          <w:spacing w:val="40"/>
          <w:sz w:val="24"/>
        </w:rPr>
        <w:t xml:space="preserve"> </w:t>
      </w:r>
      <w:r>
        <w:rPr>
          <w:sz w:val="24"/>
        </w:rPr>
        <w:t>Предпринимательство:</w:t>
      </w:r>
      <w:r>
        <w:rPr>
          <w:spacing w:val="40"/>
          <w:sz w:val="24"/>
        </w:rPr>
        <w:t xml:space="preserve"> </w:t>
      </w:r>
      <w:r>
        <w:rPr>
          <w:sz w:val="24"/>
        </w:rPr>
        <w:t>учебник/</w:t>
      </w:r>
      <w:r>
        <w:rPr>
          <w:spacing w:val="40"/>
          <w:sz w:val="24"/>
        </w:rPr>
        <w:t xml:space="preserve"> </w:t>
      </w:r>
      <w:r>
        <w:rPr>
          <w:sz w:val="24"/>
        </w:rPr>
        <w:t>М.Г.</w:t>
      </w:r>
      <w:r>
        <w:rPr>
          <w:spacing w:val="40"/>
          <w:sz w:val="24"/>
        </w:rPr>
        <w:t xml:space="preserve"> </w:t>
      </w:r>
      <w:proofErr w:type="spellStart"/>
      <w:proofErr w:type="gramStart"/>
      <w:r>
        <w:rPr>
          <w:sz w:val="24"/>
        </w:rPr>
        <w:t>Лапуста</w:t>
      </w:r>
      <w:proofErr w:type="spellEnd"/>
      <w:r>
        <w:rPr>
          <w:sz w:val="24"/>
        </w:rPr>
        <w:t>.-</w:t>
      </w:r>
      <w:proofErr w:type="gramEnd"/>
      <w:r>
        <w:rPr>
          <w:spacing w:val="40"/>
          <w:sz w:val="24"/>
        </w:rPr>
        <w:t xml:space="preserve"> </w:t>
      </w:r>
      <w:r>
        <w:rPr>
          <w:sz w:val="24"/>
        </w:rPr>
        <w:t>М.: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Инфра-М, </w:t>
      </w:r>
      <w:r>
        <w:rPr>
          <w:spacing w:val="-2"/>
          <w:sz w:val="24"/>
        </w:rPr>
        <w:t>2008г.-608с.</w:t>
      </w:r>
    </w:p>
    <w:p w14:paraId="16969441" w14:textId="77777777" w:rsidR="00585C07" w:rsidRDefault="0020260F">
      <w:pPr>
        <w:pStyle w:val="a5"/>
        <w:numPr>
          <w:ilvl w:val="0"/>
          <w:numId w:val="13"/>
        </w:numPr>
        <w:tabs>
          <w:tab w:val="left" w:pos="1517"/>
        </w:tabs>
        <w:ind w:left="1517" w:hanging="707"/>
        <w:rPr>
          <w:sz w:val="24"/>
        </w:rPr>
      </w:pPr>
      <w:r>
        <w:rPr>
          <w:sz w:val="24"/>
        </w:rPr>
        <w:t>Авдеев</w:t>
      </w:r>
      <w:r>
        <w:rPr>
          <w:spacing w:val="-2"/>
          <w:sz w:val="24"/>
        </w:rPr>
        <w:t xml:space="preserve"> </w:t>
      </w:r>
      <w:r>
        <w:rPr>
          <w:sz w:val="24"/>
        </w:rPr>
        <w:t>С.В.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2"/>
          <w:sz w:val="24"/>
        </w:rPr>
        <w:t xml:space="preserve"> </w:t>
      </w:r>
      <w:r>
        <w:rPr>
          <w:sz w:val="24"/>
        </w:rPr>
        <w:t>бизнеса. -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Юрайт</w:t>
      </w:r>
      <w:proofErr w:type="spellEnd"/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2005.</w:t>
      </w:r>
    </w:p>
    <w:p w14:paraId="29C23AA3" w14:textId="77777777" w:rsidR="00585C07" w:rsidRDefault="0020260F">
      <w:pPr>
        <w:pStyle w:val="a5"/>
        <w:numPr>
          <w:ilvl w:val="0"/>
          <w:numId w:val="13"/>
        </w:numPr>
        <w:tabs>
          <w:tab w:val="left" w:pos="1517"/>
        </w:tabs>
        <w:ind w:left="1517" w:hanging="707"/>
        <w:rPr>
          <w:sz w:val="24"/>
        </w:rPr>
      </w:pPr>
      <w:r>
        <w:rPr>
          <w:sz w:val="24"/>
        </w:rPr>
        <w:t>Данилина</w:t>
      </w:r>
      <w:r>
        <w:rPr>
          <w:spacing w:val="-3"/>
          <w:sz w:val="24"/>
        </w:rPr>
        <w:t xml:space="preserve"> </w:t>
      </w:r>
      <w:r>
        <w:rPr>
          <w:sz w:val="24"/>
        </w:rPr>
        <w:t>И.Е.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2"/>
          <w:sz w:val="24"/>
        </w:rPr>
        <w:t xml:space="preserve"> </w:t>
      </w:r>
      <w:r>
        <w:rPr>
          <w:sz w:val="24"/>
        </w:rPr>
        <w:t>предпринимательства.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М:</w:t>
      </w:r>
      <w:r>
        <w:rPr>
          <w:spacing w:val="-1"/>
          <w:sz w:val="24"/>
        </w:rPr>
        <w:t xml:space="preserve"> </w:t>
      </w:r>
      <w:r>
        <w:rPr>
          <w:sz w:val="24"/>
        </w:rPr>
        <w:t>2007.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560</w:t>
      </w:r>
      <w:r>
        <w:rPr>
          <w:spacing w:val="-1"/>
          <w:sz w:val="24"/>
        </w:rPr>
        <w:t xml:space="preserve"> </w:t>
      </w:r>
      <w:r>
        <w:rPr>
          <w:spacing w:val="-5"/>
          <w:sz w:val="24"/>
        </w:rPr>
        <w:t>с.</w:t>
      </w:r>
    </w:p>
    <w:p w14:paraId="1B503B76" w14:textId="77777777" w:rsidR="00585C07" w:rsidRDefault="0020260F">
      <w:pPr>
        <w:pStyle w:val="a5"/>
        <w:numPr>
          <w:ilvl w:val="0"/>
          <w:numId w:val="13"/>
        </w:numPr>
        <w:tabs>
          <w:tab w:val="left" w:pos="1517"/>
        </w:tabs>
        <w:ind w:left="1517" w:hanging="707"/>
        <w:rPr>
          <w:sz w:val="24"/>
        </w:rPr>
      </w:pPr>
      <w:r>
        <w:rPr>
          <w:sz w:val="24"/>
        </w:rPr>
        <w:t>Предпринимательство:</w:t>
      </w:r>
      <w:r>
        <w:rPr>
          <w:spacing w:val="-7"/>
          <w:sz w:val="24"/>
        </w:rPr>
        <w:t xml:space="preserve"> </w:t>
      </w:r>
      <w:proofErr w:type="gramStart"/>
      <w:r>
        <w:rPr>
          <w:sz w:val="24"/>
        </w:rPr>
        <w:t>Учеб./</w:t>
      </w:r>
      <w:proofErr w:type="gramEnd"/>
      <w:r>
        <w:rPr>
          <w:spacing w:val="-2"/>
          <w:sz w:val="24"/>
        </w:rPr>
        <w:t xml:space="preserve"> </w:t>
      </w:r>
      <w:r>
        <w:rPr>
          <w:sz w:val="24"/>
        </w:rPr>
        <w:t>Бусыгин</w:t>
      </w:r>
      <w:r>
        <w:rPr>
          <w:spacing w:val="-2"/>
          <w:sz w:val="24"/>
        </w:rPr>
        <w:t xml:space="preserve"> </w:t>
      </w:r>
      <w:r>
        <w:rPr>
          <w:sz w:val="24"/>
        </w:rPr>
        <w:t>А.В.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М.:</w:t>
      </w:r>
      <w:r>
        <w:rPr>
          <w:spacing w:val="-2"/>
          <w:sz w:val="24"/>
        </w:rPr>
        <w:t xml:space="preserve"> </w:t>
      </w:r>
      <w:r>
        <w:rPr>
          <w:sz w:val="24"/>
        </w:rPr>
        <w:t>Дело,</w:t>
      </w:r>
      <w:r>
        <w:rPr>
          <w:spacing w:val="-2"/>
          <w:sz w:val="24"/>
        </w:rPr>
        <w:t xml:space="preserve"> </w:t>
      </w:r>
      <w:r>
        <w:rPr>
          <w:sz w:val="24"/>
        </w:rPr>
        <w:t>2004.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640</w:t>
      </w:r>
      <w:r>
        <w:rPr>
          <w:spacing w:val="-2"/>
          <w:sz w:val="24"/>
        </w:rPr>
        <w:t xml:space="preserve"> </w:t>
      </w:r>
      <w:r>
        <w:rPr>
          <w:spacing w:val="-5"/>
          <w:sz w:val="24"/>
        </w:rPr>
        <w:t>с.</w:t>
      </w:r>
    </w:p>
    <w:p w14:paraId="7005D2D7" w14:textId="77777777" w:rsidR="00585C07" w:rsidRDefault="0020260F">
      <w:pPr>
        <w:pStyle w:val="a5"/>
        <w:numPr>
          <w:ilvl w:val="0"/>
          <w:numId w:val="13"/>
        </w:numPr>
        <w:tabs>
          <w:tab w:val="left" w:pos="1063"/>
        </w:tabs>
        <w:ind w:left="102" w:right="103" w:firstLine="707"/>
        <w:rPr>
          <w:sz w:val="24"/>
        </w:rPr>
      </w:pPr>
      <w:r>
        <w:rPr>
          <w:sz w:val="24"/>
        </w:rPr>
        <w:t xml:space="preserve">Сизикова С.Ф. Основы делового общения. 10-11 </w:t>
      </w:r>
      <w:proofErr w:type="spellStart"/>
      <w:r>
        <w:rPr>
          <w:sz w:val="24"/>
        </w:rPr>
        <w:t>кл</w:t>
      </w:r>
      <w:proofErr w:type="spellEnd"/>
      <w:r>
        <w:rPr>
          <w:sz w:val="24"/>
        </w:rPr>
        <w:t xml:space="preserve">.: </w:t>
      </w:r>
      <w:proofErr w:type="spellStart"/>
      <w:proofErr w:type="gramStart"/>
      <w:r>
        <w:rPr>
          <w:sz w:val="24"/>
        </w:rPr>
        <w:t>учеб.пособие</w:t>
      </w:r>
      <w:proofErr w:type="spellEnd"/>
      <w:proofErr w:type="gramEnd"/>
      <w:r>
        <w:rPr>
          <w:sz w:val="24"/>
        </w:rPr>
        <w:t>. – М.: Дрофа, 2015. – 139 с. (Элективные курсы).</w:t>
      </w:r>
    </w:p>
    <w:p w14:paraId="2A766C0E" w14:textId="77777777" w:rsidR="00585C07" w:rsidRDefault="0020260F">
      <w:pPr>
        <w:pStyle w:val="a5"/>
        <w:numPr>
          <w:ilvl w:val="0"/>
          <w:numId w:val="13"/>
        </w:numPr>
        <w:tabs>
          <w:tab w:val="left" w:pos="1050"/>
        </w:tabs>
        <w:spacing w:before="1"/>
        <w:ind w:left="810" w:right="832" w:firstLine="0"/>
        <w:rPr>
          <w:sz w:val="24"/>
        </w:rPr>
      </w:pPr>
      <w:proofErr w:type="spellStart"/>
      <w:r>
        <w:rPr>
          <w:sz w:val="24"/>
        </w:rPr>
        <w:t>Шеламова</w:t>
      </w:r>
      <w:proofErr w:type="spellEnd"/>
      <w:r>
        <w:rPr>
          <w:spacing w:val="-8"/>
          <w:sz w:val="24"/>
        </w:rPr>
        <w:t xml:space="preserve"> </w:t>
      </w:r>
      <w:r>
        <w:rPr>
          <w:sz w:val="24"/>
        </w:rPr>
        <w:t>Г.М.</w:t>
      </w:r>
      <w:r>
        <w:rPr>
          <w:spacing w:val="-6"/>
          <w:sz w:val="24"/>
        </w:rPr>
        <w:t xml:space="preserve"> </w:t>
      </w:r>
      <w:r>
        <w:rPr>
          <w:sz w:val="24"/>
        </w:rPr>
        <w:t>Психология</w:t>
      </w:r>
      <w:r>
        <w:rPr>
          <w:spacing w:val="-6"/>
          <w:sz w:val="24"/>
        </w:rPr>
        <w:t xml:space="preserve"> </w:t>
      </w:r>
      <w:r>
        <w:rPr>
          <w:sz w:val="24"/>
        </w:rPr>
        <w:t>общения:</w:t>
      </w:r>
      <w:r>
        <w:rPr>
          <w:spacing w:val="-4"/>
          <w:sz w:val="24"/>
        </w:rPr>
        <w:t xml:space="preserve"> </w:t>
      </w:r>
      <w:r>
        <w:rPr>
          <w:sz w:val="24"/>
        </w:rPr>
        <w:t>учеб.</w:t>
      </w:r>
      <w:r>
        <w:rPr>
          <w:spacing w:val="-4"/>
          <w:sz w:val="24"/>
        </w:rPr>
        <w:t xml:space="preserve"> </w:t>
      </w:r>
      <w:r>
        <w:rPr>
          <w:sz w:val="24"/>
        </w:rPr>
        <w:t>пособие</w:t>
      </w:r>
      <w:r>
        <w:rPr>
          <w:spacing w:val="-7"/>
          <w:sz w:val="24"/>
        </w:rPr>
        <w:t xml:space="preserve"> </w:t>
      </w:r>
      <w:r>
        <w:rPr>
          <w:sz w:val="24"/>
        </w:rPr>
        <w:t>для</w:t>
      </w:r>
      <w:r>
        <w:rPr>
          <w:spacing w:val="-6"/>
          <w:sz w:val="24"/>
        </w:rPr>
        <w:t xml:space="preserve"> </w:t>
      </w:r>
      <w:r>
        <w:rPr>
          <w:sz w:val="24"/>
        </w:rPr>
        <w:t>студ.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учреждений сред. проф. </w:t>
      </w:r>
      <w:proofErr w:type="gramStart"/>
      <w:r>
        <w:rPr>
          <w:sz w:val="24"/>
        </w:rPr>
        <w:t>образован.–</w:t>
      </w:r>
      <w:proofErr w:type="gramEnd"/>
      <w:r>
        <w:rPr>
          <w:sz w:val="24"/>
        </w:rPr>
        <w:t xml:space="preserve"> М.: Издательский центр «Академия», 2018.–128 с.</w:t>
      </w:r>
    </w:p>
    <w:p w14:paraId="1C1C28EF" w14:textId="77777777" w:rsidR="00585C07" w:rsidRDefault="0020260F">
      <w:pPr>
        <w:pStyle w:val="a5"/>
        <w:numPr>
          <w:ilvl w:val="0"/>
          <w:numId w:val="13"/>
        </w:numPr>
        <w:tabs>
          <w:tab w:val="left" w:pos="1149"/>
        </w:tabs>
        <w:ind w:left="102" w:right="109" w:firstLine="707"/>
        <w:rPr>
          <w:sz w:val="24"/>
        </w:rPr>
      </w:pPr>
      <w:proofErr w:type="spellStart"/>
      <w:r>
        <w:rPr>
          <w:sz w:val="24"/>
        </w:rPr>
        <w:t>Шеламова</w:t>
      </w:r>
      <w:proofErr w:type="spellEnd"/>
      <w:r>
        <w:rPr>
          <w:spacing w:val="80"/>
          <w:sz w:val="24"/>
        </w:rPr>
        <w:t xml:space="preserve"> </w:t>
      </w:r>
      <w:r>
        <w:rPr>
          <w:sz w:val="24"/>
        </w:rPr>
        <w:t>Г.М.</w:t>
      </w:r>
      <w:r>
        <w:rPr>
          <w:spacing w:val="80"/>
          <w:sz w:val="24"/>
        </w:rPr>
        <w:t xml:space="preserve"> </w:t>
      </w:r>
      <w:r>
        <w:rPr>
          <w:sz w:val="24"/>
        </w:rPr>
        <w:t>Этикет</w:t>
      </w:r>
      <w:r>
        <w:rPr>
          <w:spacing w:val="80"/>
          <w:sz w:val="24"/>
        </w:rPr>
        <w:t xml:space="preserve"> </w:t>
      </w:r>
      <w:r>
        <w:rPr>
          <w:sz w:val="24"/>
        </w:rPr>
        <w:t>делового</w:t>
      </w:r>
      <w:r>
        <w:rPr>
          <w:spacing w:val="80"/>
          <w:sz w:val="24"/>
        </w:rPr>
        <w:t xml:space="preserve"> </w:t>
      </w:r>
      <w:r>
        <w:rPr>
          <w:sz w:val="24"/>
        </w:rPr>
        <w:t>общения:</w:t>
      </w:r>
      <w:r>
        <w:rPr>
          <w:spacing w:val="80"/>
          <w:sz w:val="24"/>
        </w:rPr>
        <w:t xml:space="preserve"> </w:t>
      </w:r>
      <w:r>
        <w:rPr>
          <w:sz w:val="24"/>
        </w:rPr>
        <w:t>учеб.</w:t>
      </w:r>
      <w:r>
        <w:rPr>
          <w:spacing w:val="80"/>
          <w:sz w:val="24"/>
        </w:rPr>
        <w:t xml:space="preserve"> </w:t>
      </w:r>
      <w:r>
        <w:rPr>
          <w:sz w:val="24"/>
        </w:rPr>
        <w:t>пособие</w:t>
      </w:r>
      <w:r>
        <w:rPr>
          <w:spacing w:val="80"/>
          <w:sz w:val="24"/>
        </w:rPr>
        <w:t xml:space="preserve"> </w:t>
      </w:r>
      <w:r>
        <w:rPr>
          <w:sz w:val="24"/>
        </w:rPr>
        <w:t>для</w:t>
      </w:r>
      <w:r>
        <w:rPr>
          <w:spacing w:val="80"/>
          <w:sz w:val="24"/>
        </w:rPr>
        <w:t xml:space="preserve"> </w:t>
      </w:r>
      <w:r>
        <w:rPr>
          <w:sz w:val="24"/>
        </w:rPr>
        <w:t>нач.</w:t>
      </w:r>
      <w:r>
        <w:rPr>
          <w:spacing w:val="80"/>
          <w:sz w:val="24"/>
        </w:rPr>
        <w:t xml:space="preserve"> </w:t>
      </w:r>
      <w:r>
        <w:rPr>
          <w:sz w:val="24"/>
        </w:rPr>
        <w:t>проф. образования. – М.: Издательский центр «Академия», 2006. – 192 с.</w:t>
      </w:r>
    </w:p>
    <w:p w14:paraId="7F5B161D" w14:textId="77777777" w:rsidR="00585C07" w:rsidRDefault="00585C07">
      <w:pPr>
        <w:rPr>
          <w:sz w:val="24"/>
        </w:rPr>
        <w:sectPr w:rsidR="00585C07">
          <w:pgSz w:w="11910" w:h="16840"/>
          <w:pgMar w:top="1040" w:right="740" w:bottom="280" w:left="1600" w:header="720" w:footer="720" w:gutter="0"/>
          <w:cols w:space="720"/>
        </w:sectPr>
      </w:pPr>
    </w:p>
    <w:p w14:paraId="646C46B3" w14:textId="77777777" w:rsidR="00585C07" w:rsidRDefault="0020260F">
      <w:pPr>
        <w:pStyle w:val="a5"/>
        <w:numPr>
          <w:ilvl w:val="0"/>
          <w:numId w:val="13"/>
        </w:numPr>
        <w:tabs>
          <w:tab w:val="left" w:pos="1164"/>
        </w:tabs>
        <w:spacing w:before="66"/>
        <w:ind w:left="102" w:right="111" w:firstLine="707"/>
        <w:jc w:val="both"/>
        <w:rPr>
          <w:sz w:val="24"/>
        </w:rPr>
      </w:pPr>
      <w:r>
        <w:rPr>
          <w:sz w:val="24"/>
        </w:rPr>
        <w:lastRenderedPageBreak/>
        <w:t>Н.Н.</w:t>
      </w:r>
      <w:r>
        <w:rPr>
          <w:spacing w:val="-11"/>
          <w:sz w:val="24"/>
        </w:rPr>
        <w:t xml:space="preserve"> </w:t>
      </w:r>
      <w:r>
        <w:rPr>
          <w:sz w:val="24"/>
        </w:rPr>
        <w:t>Думная,</w:t>
      </w:r>
      <w:r>
        <w:rPr>
          <w:spacing w:val="-11"/>
          <w:sz w:val="24"/>
        </w:rPr>
        <w:t xml:space="preserve"> </w:t>
      </w:r>
      <w:r>
        <w:rPr>
          <w:sz w:val="24"/>
        </w:rPr>
        <w:t>О.В.</w:t>
      </w:r>
      <w:r>
        <w:rPr>
          <w:spacing w:val="-11"/>
          <w:sz w:val="24"/>
        </w:rPr>
        <w:t xml:space="preserve"> </w:t>
      </w:r>
      <w:proofErr w:type="spellStart"/>
      <w:r>
        <w:rPr>
          <w:sz w:val="24"/>
        </w:rPr>
        <w:t>Карамова</w:t>
      </w:r>
      <w:proofErr w:type="spellEnd"/>
      <w:r>
        <w:rPr>
          <w:sz w:val="24"/>
        </w:rPr>
        <w:t>,</w:t>
      </w:r>
      <w:r>
        <w:rPr>
          <w:spacing w:val="-11"/>
          <w:sz w:val="24"/>
        </w:rPr>
        <w:t xml:space="preserve"> </w:t>
      </w:r>
      <w:r>
        <w:rPr>
          <w:sz w:val="24"/>
        </w:rPr>
        <w:t>О.А.</w:t>
      </w:r>
      <w:r>
        <w:rPr>
          <w:spacing w:val="-11"/>
          <w:sz w:val="24"/>
        </w:rPr>
        <w:t xml:space="preserve"> </w:t>
      </w:r>
      <w:r>
        <w:rPr>
          <w:sz w:val="24"/>
        </w:rPr>
        <w:t>Рябова</w:t>
      </w:r>
      <w:r>
        <w:rPr>
          <w:spacing w:val="-8"/>
          <w:sz w:val="24"/>
        </w:rPr>
        <w:t xml:space="preserve"> </w:t>
      </w:r>
      <w:r>
        <w:rPr>
          <w:sz w:val="24"/>
        </w:rPr>
        <w:t>«Как</w:t>
      </w:r>
      <w:r>
        <w:rPr>
          <w:spacing w:val="-11"/>
          <w:sz w:val="24"/>
        </w:rPr>
        <w:t xml:space="preserve"> </w:t>
      </w:r>
      <w:r>
        <w:rPr>
          <w:sz w:val="24"/>
        </w:rPr>
        <w:t>вести</w:t>
      </w:r>
      <w:r>
        <w:rPr>
          <w:spacing w:val="-10"/>
          <w:sz w:val="24"/>
        </w:rPr>
        <w:t xml:space="preserve"> </w:t>
      </w:r>
      <w:r>
        <w:rPr>
          <w:sz w:val="24"/>
        </w:rPr>
        <w:t>семейный</w:t>
      </w:r>
      <w:r>
        <w:rPr>
          <w:spacing w:val="-11"/>
          <w:sz w:val="24"/>
        </w:rPr>
        <w:t xml:space="preserve"> </w:t>
      </w:r>
      <w:r>
        <w:rPr>
          <w:sz w:val="24"/>
        </w:rPr>
        <w:t>бюджет:</w:t>
      </w:r>
      <w:r>
        <w:rPr>
          <w:spacing w:val="-8"/>
          <w:sz w:val="24"/>
        </w:rPr>
        <w:t xml:space="preserve"> </w:t>
      </w:r>
      <w:r>
        <w:rPr>
          <w:sz w:val="24"/>
        </w:rPr>
        <w:t>учебное пособие», М. Интеллект-центр, 2010</w:t>
      </w:r>
    </w:p>
    <w:p w14:paraId="28E13E16" w14:textId="77777777" w:rsidR="00585C07" w:rsidRDefault="00585C07">
      <w:pPr>
        <w:pStyle w:val="a3"/>
        <w:spacing w:before="5"/>
      </w:pPr>
    </w:p>
    <w:p w14:paraId="64178B89" w14:textId="77777777" w:rsidR="00585C07" w:rsidRDefault="0020260F">
      <w:pPr>
        <w:pStyle w:val="1"/>
        <w:spacing w:line="274" w:lineRule="exact"/>
        <w:ind w:left="810" w:firstLine="0"/>
        <w:jc w:val="both"/>
      </w:pPr>
      <w:r>
        <w:t>Нормативно-правовая</w:t>
      </w:r>
      <w:r>
        <w:rPr>
          <w:spacing w:val="-11"/>
        </w:rPr>
        <w:t xml:space="preserve"> </w:t>
      </w:r>
      <w:r>
        <w:rPr>
          <w:spacing w:val="-4"/>
        </w:rPr>
        <w:t>база:</w:t>
      </w:r>
    </w:p>
    <w:p w14:paraId="7650F3CA" w14:textId="77777777" w:rsidR="00585C07" w:rsidRDefault="0020260F">
      <w:pPr>
        <w:pStyle w:val="a5"/>
        <w:numPr>
          <w:ilvl w:val="0"/>
          <w:numId w:val="12"/>
        </w:numPr>
        <w:tabs>
          <w:tab w:val="left" w:pos="990"/>
        </w:tabs>
        <w:spacing w:line="274" w:lineRule="exact"/>
        <w:ind w:left="990" w:hanging="180"/>
        <w:jc w:val="both"/>
        <w:rPr>
          <w:sz w:val="24"/>
        </w:rPr>
      </w:pPr>
      <w:r>
        <w:rPr>
          <w:sz w:val="24"/>
        </w:rPr>
        <w:t>Конституция</w:t>
      </w:r>
      <w:r>
        <w:rPr>
          <w:spacing w:val="-8"/>
          <w:sz w:val="24"/>
        </w:rPr>
        <w:t xml:space="preserve"> </w:t>
      </w:r>
      <w:r>
        <w:rPr>
          <w:spacing w:val="-5"/>
          <w:sz w:val="24"/>
        </w:rPr>
        <w:t>РФ;</w:t>
      </w:r>
    </w:p>
    <w:p w14:paraId="1AA5713D" w14:textId="77777777" w:rsidR="00585C07" w:rsidRDefault="0020260F">
      <w:pPr>
        <w:pStyle w:val="a5"/>
        <w:numPr>
          <w:ilvl w:val="0"/>
          <w:numId w:val="12"/>
        </w:numPr>
        <w:tabs>
          <w:tab w:val="left" w:pos="1063"/>
        </w:tabs>
        <w:ind w:left="102" w:right="111" w:firstLine="707"/>
        <w:jc w:val="both"/>
        <w:rPr>
          <w:sz w:val="24"/>
        </w:rPr>
      </w:pPr>
      <w:r>
        <w:rPr>
          <w:sz w:val="24"/>
        </w:rPr>
        <w:t>Федеральные кодексы РФ (Гражданский, Налоговый кодекс РФ и Кодекс РФ об административных нарушениях)</w:t>
      </w:r>
    </w:p>
    <w:p w14:paraId="57F5F784" w14:textId="77777777" w:rsidR="00585C07" w:rsidRDefault="0020260F">
      <w:pPr>
        <w:pStyle w:val="a5"/>
        <w:numPr>
          <w:ilvl w:val="0"/>
          <w:numId w:val="12"/>
        </w:numPr>
        <w:tabs>
          <w:tab w:val="left" w:pos="1115"/>
        </w:tabs>
        <w:ind w:left="102" w:right="110" w:firstLine="707"/>
        <w:jc w:val="both"/>
        <w:rPr>
          <w:sz w:val="24"/>
        </w:rPr>
      </w:pPr>
      <w:r>
        <w:rPr>
          <w:sz w:val="24"/>
        </w:rPr>
        <w:t>Федеральные законы, которые устанавливают государственные требования к субъектам предпринимательства в осуществлении предпринимательской деятельности.</w:t>
      </w:r>
    </w:p>
    <w:p w14:paraId="1225724D" w14:textId="77777777" w:rsidR="00585C07" w:rsidRDefault="0020260F">
      <w:pPr>
        <w:pStyle w:val="a3"/>
        <w:ind w:left="102" w:right="108" w:firstLine="707"/>
        <w:jc w:val="both"/>
      </w:pPr>
      <w:r>
        <w:t>Федеральный закон от 8.08.2001 № 129-ФЗ «О государственной регистрации юридических лиц и индивидуальных предпринимателей»;</w:t>
      </w:r>
    </w:p>
    <w:p w14:paraId="419EA44D" w14:textId="77777777" w:rsidR="00585C07" w:rsidRDefault="0020260F">
      <w:pPr>
        <w:pStyle w:val="a3"/>
        <w:ind w:left="102" w:right="103" w:firstLine="707"/>
        <w:jc w:val="both"/>
      </w:pPr>
      <w:r>
        <w:t xml:space="preserve">Федеральный закон от 8.08.2001 № 128-ФЗ «О лицензировании отдельных видов </w:t>
      </w:r>
      <w:r>
        <w:rPr>
          <w:spacing w:val="-2"/>
        </w:rPr>
        <w:t>деятельности</w:t>
      </w:r>
      <w:proofErr w:type="gramStart"/>
      <w:r>
        <w:rPr>
          <w:spacing w:val="-2"/>
        </w:rPr>
        <w:t>»;·</w:t>
      </w:r>
      <w:proofErr w:type="gramEnd"/>
    </w:p>
    <w:p w14:paraId="7E11FDE1" w14:textId="77777777" w:rsidR="00585C07" w:rsidRDefault="0020260F">
      <w:pPr>
        <w:pStyle w:val="a3"/>
        <w:spacing w:before="1"/>
        <w:ind w:left="102" w:right="108" w:firstLine="707"/>
        <w:jc w:val="both"/>
      </w:pPr>
      <w:r>
        <w:t>Федеральный закон от 26.12. 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14:paraId="13458DC3" w14:textId="77777777" w:rsidR="00585C07" w:rsidRDefault="0020260F">
      <w:pPr>
        <w:pStyle w:val="a5"/>
        <w:numPr>
          <w:ilvl w:val="0"/>
          <w:numId w:val="12"/>
        </w:numPr>
        <w:tabs>
          <w:tab w:val="left" w:pos="1103"/>
        </w:tabs>
        <w:ind w:left="102" w:right="109" w:firstLine="707"/>
        <w:jc w:val="both"/>
        <w:rPr>
          <w:sz w:val="24"/>
        </w:rPr>
      </w:pPr>
      <w:r>
        <w:rPr>
          <w:sz w:val="24"/>
        </w:rPr>
        <w:t>Федеральные законы, которые устанавливают основные принципы и условия функционирования рыночного механизма, а соответственно, и предпринимательской деятельности. К ним относятся:</w:t>
      </w:r>
    </w:p>
    <w:p w14:paraId="6E5C3067" w14:textId="77777777" w:rsidR="00585C07" w:rsidRDefault="0020260F">
      <w:pPr>
        <w:pStyle w:val="a5"/>
        <w:numPr>
          <w:ilvl w:val="1"/>
          <w:numId w:val="12"/>
        </w:numPr>
        <w:tabs>
          <w:tab w:val="left" w:pos="948"/>
        </w:tabs>
        <w:ind w:left="948" w:hanging="138"/>
        <w:jc w:val="both"/>
        <w:rPr>
          <w:sz w:val="24"/>
        </w:rPr>
      </w:pPr>
      <w:r>
        <w:rPr>
          <w:sz w:val="24"/>
        </w:rPr>
        <w:t>Закон</w:t>
      </w:r>
      <w:r>
        <w:rPr>
          <w:spacing w:val="-4"/>
          <w:sz w:val="24"/>
        </w:rPr>
        <w:t xml:space="preserve"> </w:t>
      </w:r>
      <w:r>
        <w:rPr>
          <w:sz w:val="24"/>
        </w:rPr>
        <w:t>РФ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-2"/>
          <w:sz w:val="24"/>
        </w:rPr>
        <w:t xml:space="preserve"> </w:t>
      </w:r>
      <w:r>
        <w:rPr>
          <w:sz w:val="24"/>
        </w:rPr>
        <w:t>26.07.2006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pacing w:val="-3"/>
          <w:sz w:val="24"/>
        </w:rPr>
        <w:t xml:space="preserve"> </w:t>
      </w:r>
      <w:r>
        <w:rPr>
          <w:sz w:val="24"/>
        </w:rPr>
        <w:t>135-ФЗ</w:t>
      </w:r>
      <w:r>
        <w:rPr>
          <w:spacing w:val="2"/>
          <w:sz w:val="24"/>
        </w:rPr>
        <w:t xml:space="preserve"> </w:t>
      </w:r>
      <w:r>
        <w:rPr>
          <w:sz w:val="24"/>
        </w:rPr>
        <w:t>«О</w:t>
      </w:r>
      <w:r>
        <w:rPr>
          <w:spacing w:val="-1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конкуренции»;</w:t>
      </w:r>
    </w:p>
    <w:p w14:paraId="61B9D2F5" w14:textId="77777777" w:rsidR="00585C07" w:rsidRDefault="0020260F">
      <w:pPr>
        <w:pStyle w:val="a5"/>
        <w:numPr>
          <w:ilvl w:val="1"/>
          <w:numId w:val="12"/>
        </w:numPr>
        <w:tabs>
          <w:tab w:val="left" w:pos="948"/>
        </w:tabs>
        <w:ind w:left="948" w:hanging="138"/>
        <w:jc w:val="both"/>
        <w:rPr>
          <w:sz w:val="24"/>
        </w:rPr>
      </w:pPr>
      <w:r>
        <w:rPr>
          <w:sz w:val="24"/>
        </w:rPr>
        <w:t>Федеральный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-3"/>
          <w:sz w:val="24"/>
        </w:rPr>
        <w:t xml:space="preserve"> </w:t>
      </w:r>
      <w:r>
        <w:rPr>
          <w:sz w:val="24"/>
        </w:rPr>
        <w:t>22.04.1996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pacing w:val="-2"/>
          <w:sz w:val="24"/>
        </w:rPr>
        <w:t xml:space="preserve"> </w:t>
      </w:r>
      <w:r>
        <w:rPr>
          <w:sz w:val="24"/>
        </w:rPr>
        <w:t>39-ФЗ</w:t>
      </w:r>
      <w:r>
        <w:rPr>
          <w:spacing w:val="2"/>
          <w:sz w:val="24"/>
        </w:rPr>
        <w:t xml:space="preserve"> </w:t>
      </w:r>
      <w:r>
        <w:rPr>
          <w:sz w:val="24"/>
        </w:rPr>
        <w:t>«О</w:t>
      </w:r>
      <w:r>
        <w:rPr>
          <w:spacing w:val="-2"/>
          <w:sz w:val="24"/>
        </w:rPr>
        <w:t xml:space="preserve"> </w:t>
      </w:r>
      <w:r>
        <w:rPr>
          <w:sz w:val="24"/>
        </w:rPr>
        <w:t>рынке</w:t>
      </w:r>
      <w:r>
        <w:rPr>
          <w:spacing w:val="-3"/>
          <w:sz w:val="24"/>
        </w:rPr>
        <w:t xml:space="preserve"> </w:t>
      </w:r>
      <w:r>
        <w:rPr>
          <w:sz w:val="24"/>
        </w:rPr>
        <w:t>ценных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бумаг».</w:t>
      </w:r>
    </w:p>
    <w:p w14:paraId="30DEDE71" w14:textId="77777777" w:rsidR="00585C07" w:rsidRDefault="0020260F">
      <w:pPr>
        <w:pStyle w:val="a5"/>
        <w:numPr>
          <w:ilvl w:val="0"/>
          <w:numId w:val="12"/>
        </w:numPr>
        <w:tabs>
          <w:tab w:val="left" w:pos="1075"/>
        </w:tabs>
        <w:ind w:left="102" w:right="104" w:firstLine="707"/>
        <w:jc w:val="both"/>
        <w:rPr>
          <w:sz w:val="24"/>
        </w:rPr>
      </w:pPr>
      <w:r>
        <w:rPr>
          <w:sz w:val="24"/>
        </w:rPr>
        <w:t>Федеральные законы, которые касаются правового положения организационно- правовых форм предпринимательской деятельности. К ним относятся такие законы, как:</w:t>
      </w:r>
    </w:p>
    <w:p w14:paraId="71085BEE" w14:textId="77777777" w:rsidR="00585C07" w:rsidRDefault="0020260F">
      <w:pPr>
        <w:pStyle w:val="a5"/>
        <w:numPr>
          <w:ilvl w:val="1"/>
          <w:numId w:val="12"/>
        </w:numPr>
        <w:tabs>
          <w:tab w:val="left" w:pos="943"/>
        </w:tabs>
        <w:ind w:left="943" w:hanging="133"/>
        <w:rPr>
          <w:sz w:val="24"/>
        </w:rPr>
      </w:pPr>
      <w:r>
        <w:rPr>
          <w:sz w:val="24"/>
        </w:rPr>
        <w:t>Федеральный</w:t>
      </w:r>
      <w:r>
        <w:rPr>
          <w:spacing w:val="-7"/>
          <w:sz w:val="24"/>
        </w:rPr>
        <w:t xml:space="preserve"> </w:t>
      </w:r>
      <w:r>
        <w:rPr>
          <w:sz w:val="24"/>
        </w:rPr>
        <w:t>закон</w:t>
      </w:r>
      <w:r>
        <w:rPr>
          <w:spacing w:val="-6"/>
          <w:sz w:val="24"/>
        </w:rPr>
        <w:t xml:space="preserve"> </w:t>
      </w:r>
      <w:r>
        <w:rPr>
          <w:sz w:val="24"/>
        </w:rPr>
        <w:t>от</w:t>
      </w:r>
      <w:r>
        <w:rPr>
          <w:spacing w:val="-9"/>
          <w:sz w:val="24"/>
        </w:rPr>
        <w:t xml:space="preserve"> </w:t>
      </w:r>
      <w:r>
        <w:rPr>
          <w:sz w:val="24"/>
        </w:rPr>
        <w:t>26</w:t>
      </w:r>
      <w:r>
        <w:rPr>
          <w:spacing w:val="-7"/>
          <w:sz w:val="24"/>
        </w:rPr>
        <w:t xml:space="preserve"> </w:t>
      </w:r>
      <w:r>
        <w:rPr>
          <w:sz w:val="24"/>
        </w:rPr>
        <w:t>декабря</w:t>
      </w:r>
      <w:r>
        <w:rPr>
          <w:spacing w:val="-6"/>
          <w:sz w:val="24"/>
        </w:rPr>
        <w:t xml:space="preserve"> </w:t>
      </w:r>
      <w:r>
        <w:rPr>
          <w:sz w:val="24"/>
        </w:rPr>
        <w:t>1995</w:t>
      </w:r>
      <w:r>
        <w:rPr>
          <w:spacing w:val="-7"/>
          <w:sz w:val="24"/>
        </w:rPr>
        <w:t xml:space="preserve"> </w:t>
      </w:r>
      <w:r>
        <w:rPr>
          <w:sz w:val="24"/>
        </w:rPr>
        <w:t>г.</w:t>
      </w:r>
      <w:r>
        <w:rPr>
          <w:spacing w:val="-7"/>
          <w:sz w:val="24"/>
        </w:rPr>
        <w:t xml:space="preserve"> </w:t>
      </w:r>
      <w:r>
        <w:rPr>
          <w:sz w:val="24"/>
        </w:rPr>
        <w:t>№</w:t>
      </w:r>
      <w:r>
        <w:rPr>
          <w:spacing w:val="-8"/>
          <w:sz w:val="24"/>
        </w:rPr>
        <w:t xml:space="preserve"> </w:t>
      </w:r>
      <w:r>
        <w:rPr>
          <w:sz w:val="24"/>
        </w:rPr>
        <w:t>208-ФЗ</w:t>
      </w:r>
      <w:r>
        <w:rPr>
          <w:spacing w:val="-2"/>
          <w:sz w:val="24"/>
        </w:rPr>
        <w:t xml:space="preserve"> </w:t>
      </w:r>
      <w:r>
        <w:rPr>
          <w:sz w:val="24"/>
        </w:rPr>
        <w:t>«Об</w:t>
      </w:r>
      <w:r>
        <w:rPr>
          <w:spacing w:val="-7"/>
          <w:sz w:val="24"/>
        </w:rPr>
        <w:t xml:space="preserve"> </w:t>
      </w:r>
      <w:r>
        <w:rPr>
          <w:sz w:val="24"/>
        </w:rPr>
        <w:t>акционерных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обществах»;</w:t>
      </w:r>
    </w:p>
    <w:p w14:paraId="68BBB338" w14:textId="77777777" w:rsidR="00585C07" w:rsidRDefault="0020260F">
      <w:pPr>
        <w:pStyle w:val="a5"/>
        <w:numPr>
          <w:ilvl w:val="1"/>
          <w:numId w:val="12"/>
        </w:numPr>
        <w:tabs>
          <w:tab w:val="left" w:pos="1026"/>
        </w:tabs>
        <w:ind w:left="102" w:right="109" w:firstLine="707"/>
        <w:rPr>
          <w:sz w:val="24"/>
        </w:rPr>
      </w:pPr>
      <w:r>
        <w:rPr>
          <w:sz w:val="24"/>
        </w:rPr>
        <w:t>Федеральный</w:t>
      </w:r>
      <w:r>
        <w:rPr>
          <w:spacing w:val="76"/>
          <w:sz w:val="24"/>
        </w:rPr>
        <w:t xml:space="preserve"> </w:t>
      </w:r>
      <w:r>
        <w:rPr>
          <w:sz w:val="24"/>
        </w:rPr>
        <w:t>закон</w:t>
      </w:r>
      <w:r>
        <w:rPr>
          <w:spacing w:val="74"/>
          <w:sz w:val="24"/>
        </w:rPr>
        <w:t xml:space="preserve"> </w:t>
      </w:r>
      <w:r>
        <w:rPr>
          <w:sz w:val="24"/>
        </w:rPr>
        <w:t>от</w:t>
      </w:r>
      <w:r>
        <w:rPr>
          <w:spacing w:val="76"/>
          <w:sz w:val="24"/>
        </w:rPr>
        <w:t xml:space="preserve"> </w:t>
      </w:r>
      <w:r>
        <w:rPr>
          <w:sz w:val="24"/>
        </w:rPr>
        <w:t>08.02.1998</w:t>
      </w:r>
      <w:r>
        <w:rPr>
          <w:spacing w:val="75"/>
          <w:sz w:val="24"/>
        </w:rPr>
        <w:t xml:space="preserve"> </w:t>
      </w:r>
      <w:r>
        <w:rPr>
          <w:sz w:val="24"/>
        </w:rPr>
        <w:t>№</w:t>
      </w:r>
      <w:r>
        <w:rPr>
          <w:spacing w:val="74"/>
          <w:sz w:val="24"/>
        </w:rPr>
        <w:t xml:space="preserve"> </w:t>
      </w:r>
      <w:r>
        <w:rPr>
          <w:sz w:val="24"/>
        </w:rPr>
        <w:t>14-ФЗ</w:t>
      </w:r>
      <w:r>
        <w:rPr>
          <w:spacing w:val="79"/>
          <w:sz w:val="24"/>
        </w:rPr>
        <w:t xml:space="preserve"> </w:t>
      </w:r>
      <w:r>
        <w:rPr>
          <w:sz w:val="24"/>
        </w:rPr>
        <w:t>«Об</w:t>
      </w:r>
      <w:r>
        <w:rPr>
          <w:spacing w:val="77"/>
          <w:sz w:val="24"/>
        </w:rPr>
        <w:t xml:space="preserve"> </w:t>
      </w:r>
      <w:r>
        <w:rPr>
          <w:sz w:val="24"/>
        </w:rPr>
        <w:t>обществах</w:t>
      </w:r>
      <w:r>
        <w:rPr>
          <w:spacing w:val="77"/>
          <w:sz w:val="24"/>
        </w:rPr>
        <w:t xml:space="preserve"> </w:t>
      </w:r>
      <w:r>
        <w:rPr>
          <w:sz w:val="24"/>
        </w:rPr>
        <w:t>с</w:t>
      </w:r>
      <w:r>
        <w:rPr>
          <w:spacing w:val="75"/>
          <w:sz w:val="24"/>
        </w:rPr>
        <w:t xml:space="preserve"> </w:t>
      </w:r>
      <w:r>
        <w:rPr>
          <w:sz w:val="24"/>
        </w:rPr>
        <w:t xml:space="preserve">ограниченной </w:t>
      </w:r>
      <w:r>
        <w:rPr>
          <w:spacing w:val="-2"/>
          <w:sz w:val="24"/>
        </w:rPr>
        <w:t>ответственностью»;</w:t>
      </w:r>
    </w:p>
    <w:p w14:paraId="03D74BA1" w14:textId="77777777" w:rsidR="00585C07" w:rsidRDefault="0020260F">
      <w:pPr>
        <w:pStyle w:val="a5"/>
        <w:numPr>
          <w:ilvl w:val="1"/>
          <w:numId w:val="12"/>
        </w:numPr>
        <w:tabs>
          <w:tab w:val="left" w:pos="948"/>
        </w:tabs>
        <w:spacing w:before="1"/>
        <w:ind w:left="948" w:hanging="138"/>
        <w:rPr>
          <w:sz w:val="24"/>
        </w:rPr>
      </w:pPr>
      <w:r>
        <w:rPr>
          <w:sz w:val="24"/>
        </w:rPr>
        <w:t>Федеральный</w:t>
      </w:r>
      <w:r>
        <w:rPr>
          <w:spacing w:val="-5"/>
          <w:sz w:val="24"/>
        </w:rPr>
        <w:t xml:space="preserve"> </w:t>
      </w:r>
      <w:r>
        <w:rPr>
          <w:sz w:val="24"/>
        </w:rPr>
        <w:t>закон</w:t>
      </w:r>
      <w:r>
        <w:rPr>
          <w:spacing w:val="-3"/>
          <w:sz w:val="24"/>
        </w:rPr>
        <w:t xml:space="preserve"> </w:t>
      </w:r>
      <w:r>
        <w:rPr>
          <w:sz w:val="24"/>
        </w:rPr>
        <w:t>от</w:t>
      </w:r>
      <w:r>
        <w:rPr>
          <w:spacing w:val="-4"/>
          <w:sz w:val="24"/>
        </w:rPr>
        <w:t xml:space="preserve"> </w:t>
      </w:r>
      <w:r>
        <w:rPr>
          <w:sz w:val="24"/>
        </w:rPr>
        <w:t>8.05.1996</w:t>
      </w:r>
      <w:r>
        <w:rPr>
          <w:spacing w:val="-3"/>
          <w:sz w:val="24"/>
        </w:rPr>
        <w:t xml:space="preserve"> </w:t>
      </w:r>
      <w:r>
        <w:rPr>
          <w:sz w:val="24"/>
        </w:rPr>
        <w:t>№</w:t>
      </w:r>
      <w:r>
        <w:rPr>
          <w:spacing w:val="-3"/>
          <w:sz w:val="24"/>
        </w:rPr>
        <w:t xml:space="preserve"> </w:t>
      </w:r>
      <w:r>
        <w:rPr>
          <w:sz w:val="24"/>
        </w:rPr>
        <w:t>41-ФЗ</w:t>
      </w:r>
      <w:r>
        <w:rPr>
          <w:spacing w:val="1"/>
          <w:sz w:val="24"/>
        </w:rPr>
        <w:t xml:space="preserve"> </w:t>
      </w:r>
      <w:r>
        <w:rPr>
          <w:sz w:val="24"/>
        </w:rPr>
        <w:t>«О производственных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кооперативах»;</w:t>
      </w:r>
    </w:p>
    <w:p w14:paraId="757D229F" w14:textId="77777777" w:rsidR="00585C07" w:rsidRDefault="0020260F">
      <w:pPr>
        <w:pStyle w:val="a5"/>
        <w:numPr>
          <w:ilvl w:val="1"/>
          <w:numId w:val="12"/>
        </w:numPr>
        <w:tabs>
          <w:tab w:val="left" w:pos="935"/>
        </w:tabs>
        <w:ind w:left="102" w:right="109" w:firstLine="707"/>
        <w:rPr>
          <w:sz w:val="24"/>
        </w:rPr>
      </w:pPr>
      <w:r>
        <w:rPr>
          <w:sz w:val="24"/>
        </w:rPr>
        <w:t>Федеральный</w:t>
      </w:r>
      <w:r>
        <w:rPr>
          <w:spacing w:val="-15"/>
          <w:sz w:val="24"/>
        </w:rPr>
        <w:t xml:space="preserve"> </w:t>
      </w:r>
      <w:r>
        <w:rPr>
          <w:sz w:val="24"/>
        </w:rPr>
        <w:t>закон</w:t>
      </w:r>
      <w:r>
        <w:rPr>
          <w:spacing w:val="-15"/>
          <w:sz w:val="24"/>
        </w:rPr>
        <w:t xml:space="preserve"> </w:t>
      </w:r>
      <w:r>
        <w:rPr>
          <w:sz w:val="24"/>
        </w:rPr>
        <w:t>от</w:t>
      </w:r>
      <w:r>
        <w:rPr>
          <w:spacing w:val="-15"/>
          <w:sz w:val="24"/>
        </w:rPr>
        <w:t xml:space="preserve"> </w:t>
      </w:r>
      <w:r>
        <w:rPr>
          <w:sz w:val="24"/>
        </w:rPr>
        <w:t>14.11.2002</w:t>
      </w:r>
      <w:r>
        <w:rPr>
          <w:spacing w:val="-15"/>
          <w:sz w:val="24"/>
        </w:rPr>
        <w:t xml:space="preserve"> </w:t>
      </w:r>
      <w:r>
        <w:rPr>
          <w:sz w:val="24"/>
        </w:rPr>
        <w:t>№</w:t>
      </w:r>
      <w:r>
        <w:rPr>
          <w:spacing w:val="-15"/>
          <w:sz w:val="24"/>
        </w:rPr>
        <w:t xml:space="preserve"> </w:t>
      </w:r>
      <w:r>
        <w:rPr>
          <w:sz w:val="24"/>
        </w:rPr>
        <w:t>161-ФЗ</w:t>
      </w:r>
      <w:r>
        <w:rPr>
          <w:spacing w:val="-15"/>
          <w:sz w:val="24"/>
        </w:rPr>
        <w:t xml:space="preserve"> </w:t>
      </w:r>
      <w:r>
        <w:rPr>
          <w:sz w:val="24"/>
        </w:rPr>
        <w:t>«О</w:t>
      </w:r>
      <w:r>
        <w:rPr>
          <w:spacing w:val="-15"/>
          <w:sz w:val="24"/>
        </w:rPr>
        <w:t xml:space="preserve"> </w:t>
      </w:r>
      <w:r>
        <w:rPr>
          <w:sz w:val="24"/>
        </w:rPr>
        <w:t>государственных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15"/>
          <w:sz w:val="24"/>
        </w:rPr>
        <w:t xml:space="preserve"> </w:t>
      </w:r>
      <w:r>
        <w:rPr>
          <w:sz w:val="24"/>
        </w:rPr>
        <w:t>муниципальных унитарных предприятиях».</w:t>
      </w:r>
    </w:p>
    <w:p w14:paraId="5CA6245F" w14:textId="77777777" w:rsidR="00585C07" w:rsidRDefault="0020260F">
      <w:pPr>
        <w:pStyle w:val="a5"/>
        <w:numPr>
          <w:ilvl w:val="0"/>
          <w:numId w:val="12"/>
        </w:numPr>
        <w:tabs>
          <w:tab w:val="left" w:pos="1039"/>
        </w:tabs>
        <w:ind w:left="102" w:right="110" w:firstLine="707"/>
        <w:rPr>
          <w:sz w:val="24"/>
        </w:rPr>
      </w:pPr>
      <w:r>
        <w:rPr>
          <w:sz w:val="24"/>
        </w:rPr>
        <w:t>Федеральные</w:t>
      </w:r>
      <w:r>
        <w:rPr>
          <w:spacing w:val="-15"/>
          <w:sz w:val="24"/>
        </w:rPr>
        <w:t xml:space="preserve"> </w:t>
      </w:r>
      <w:r>
        <w:rPr>
          <w:sz w:val="24"/>
        </w:rPr>
        <w:t>законы,</w:t>
      </w:r>
      <w:r>
        <w:rPr>
          <w:spacing w:val="-15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15"/>
          <w:sz w:val="24"/>
        </w:rPr>
        <w:t xml:space="preserve"> </w:t>
      </w:r>
      <w:r>
        <w:rPr>
          <w:sz w:val="24"/>
        </w:rPr>
        <w:t>регулируют</w:t>
      </w:r>
      <w:r>
        <w:rPr>
          <w:spacing w:val="-15"/>
          <w:sz w:val="24"/>
        </w:rPr>
        <w:t xml:space="preserve"> </w:t>
      </w:r>
      <w:r>
        <w:rPr>
          <w:sz w:val="24"/>
        </w:rPr>
        <w:t>отдельные</w:t>
      </w:r>
      <w:r>
        <w:rPr>
          <w:spacing w:val="-15"/>
          <w:sz w:val="24"/>
        </w:rPr>
        <w:t xml:space="preserve"> </w:t>
      </w:r>
      <w:r>
        <w:rPr>
          <w:sz w:val="24"/>
        </w:rPr>
        <w:t>виды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предпринимательской </w:t>
      </w:r>
      <w:r>
        <w:rPr>
          <w:spacing w:val="-2"/>
          <w:sz w:val="24"/>
        </w:rPr>
        <w:t>деятельности:</w:t>
      </w:r>
    </w:p>
    <w:p w14:paraId="6CCE3F07" w14:textId="77777777" w:rsidR="00585C07" w:rsidRDefault="0020260F">
      <w:pPr>
        <w:pStyle w:val="a5"/>
        <w:numPr>
          <w:ilvl w:val="1"/>
          <w:numId w:val="12"/>
        </w:numPr>
        <w:tabs>
          <w:tab w:val="left" w:pos="948"/>
        </w:tabs>
        <w:ind w:left="948" w:hanging="138"/>
        <w:rPr>
          <w:sz w:val="24"/>
        </w:rPr>
      </w:pPr>
      <w:r>
        <w:rPr>
          <w:sz w:val="24"/>
        </w:rPr>
        <w:t>Федеральный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-4"/>
          <w:sz w:val="24"/>
        </w:rPr>
        <w:t xml:space="preserve"> </w:t>
      </w:r>
      <w:r>
        <w:rPr>
          <w:sz w:val="24"/>
        </w:rPr>
        <w:t>29.10.1998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pacing w:val="-3"/>
          <w:sz w:val="24"/>
        </w:rPr>
        <w:t xml:space="preserve"> </w:t>
      </w:r>
      <w:r>
        <w:rPr>
          <w:sz w:val="24"/>
        </w:rPr>
        <w:t>164-ФЗ</w:t>
      </w:r>
      <w:r>
        <w:rPr>
          <w:spacing w:val="2"/>
          <w:sz w:val="24"/>
        </w:rPr>
        <w:t xml:space="preserve"> </w:t>
      </w:r>
      <w:r>
        <w:rPr>
          <w:sz w:val="24"/>
        </w:rPr>
        <w:t>«О</w:t>
      </w:r>
      <w:r>
        <w:rPr>
          <w:spacing w:val="-3"/>
          <w:sz w:val="24"/>
        </w:rPr>
        <w:t xml:space="preserve"> </w:t>
      </w:r>
      <w:r>
        <w:rPr>
          <w:sz w:val="24"/>
        </w:rPr>
        <w:t>финансовой</w:t>
      </w:r>
      <w:r>
        <w:rPr>
          <w:spacing w:val="-2"/>
          <w:sz w:val="24"/>
        </w:rPr>
        <w:t xml:space="preserve"> </w:t>
      </w:r>
      <w:r>
        <w:rPr>
          <w:sz w:val="24"/>
        </w:rPr>
        <w:t>аренде</w:t>
      </w:r>
      <w:r>
        <w:rPr>
          <w:spacing w:val="-2"/>
          <w:sz w:val="24"/>
        </w:rPr>
        <w:t xml:space="preserve"> (лизинге)»;</w:t>
      </w:r>
    </w:p>
    <w:p w14:paraId="3F54ECAC" w14:textId="77777777" w:rsidR="00585C07" w:rsidRDefault="0020260F">
      <w:pPr>
        <w:pStyle w:val="a5"/>
        <w:numPr>
          <w:ilvl w:val="1"/>
          <w:numId w:val="12"/>
        </w:numPr>
        <w:tabs>
          <w:tab w:val="left" w:pos="948"/>
        </w:tabs>
        <w:ind w:left="948" w:hanging="138"/>
        <w:rPr>
          <w:sz w:val="24"/>
        </w:rPr>
      </w:pPr>
      <w:r>
        <w:rPr>
          <w:sz w:val="24"/>
        </w:rPr>
        <w:t>Федеральный</w:t>
      </w:r>
      <w:r>
        <w:rPr>
          <w:spacing w:val="-5"/>
          <w:sz w:val="24"/>
        </w:rPr>
        <w:t xml:space="preserve"> </w:t>
      </w:r>
      <w:r>
        <w:rPr>
          <w:sz w:val="24"/>
        </w:rPr>
        <w:t>закон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-4"/>
          <w:sz w:val="24"/>
        </w:rPr>
        <w:t xml:space="preserve"> </w:t>
      </w:r>
      <w:r>
        <w:rPr>
          <w:sz w:val="24"/>
        </w:rPr>
        <w:t>29.11.2001</w:t>
      </w:r>
      <w:r>
        <w:rPr>
          <w:spacing w:val="-2"/>
          <w:sz w:val="24"/>
        </w:rPr>
        <w:t xml:space="preserve"> </w:t>
      </w:r>
      <w:r>
        <w:rPr>
          <w:sz w:val="24"/>
        </w:rPr>
        <w:t>г.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pacing w:val="-3"/>
          <w:sz w:val="24"/>
        </w:rPr>
        <w:t xml:space="preserve"> </w:t>
      </w:r>
      <w:r>
        <w:rPr>
          <w:sz w:val="24"/>
        </w:rPr>
        <w:t>156-ФЗ</w:t>
      </w:r>
      <w:r>
        <w:rPr>
          <w:spacing w:val="2"/>
          <w:sz w:val="24"/>
        </w:rPr>
        <w:t xml:space="preserve"> </w:t>
      </w:r>
      <w:r>
        <w:rPr>
          <w:sz w:val="24"/>
        </w:rPr>
        <w:t>«Об</w:t>
      </w:r>
      <w:r>
        <w:rPr>
          <w:spacing w:val="-2"/>
          <w:sz w:val="24"/>
        </w:rPr>
        <w:t xml:space="preserve"> </w:t>
      </w:r>
      <w:r>
        <w:rPr>
          <w:sz w:val="24"/>
        </w:rPr>
        <w:t>инвестиционных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фондах»;</w:t>
      </w:r>
    </w:p>
    <w:p w14:paraId="38086983" w14:textId="77777777" w:rsidR="00585C07" w:rsidRDefault="0020260F">
      <w:pPr>
        <w:pStyle w:val="a5"/>
        <w:numPr>
          <w:ilvl w:val="1"/>
          <w:numId w:val="12"/>
        </w:numPr>
        <w:tabs>
          <w:tab w:val="left" w:pos="948"/>
        </w:tabs>
        <w:ind w:left="948" w:hanging="138"/>
        <w:rPr>
          <w:sz w:val="24"/>
        </w:rPr>
      </w:pPr>
      <w:r>
        <w:rPr>
          <w:sz w:val="24"/>
        </w:rPr>
        <w:t>Федеральный</w:t>
      </w:r>
      <w:r>
        <w:rPr>
          <w:spacing w:val="-2"/>
          <w:sz w:val="24"/>
        </w:rPr>
        <w:t xml:space="preserve"> </w:t>
      </w:r>
      <w:r>
        <w:rPr>
          <w:sz w:val="24"/>
        </w:rPr>
        <w:t>закон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-3"/>
          <w:sz w:val="24"/>
        </w:rPr>
        <w:t xml:space="preserve"> </w:t>
      </w:r>
      <w:r>
        <w:rPr>
          <w:sz w:val="24"/>
        </w:rPr>
        <w:t>13</w:t>
      </w:r>
      <w:r>
        <w:rPr>
          <w:spacing w:val="-1"/>
          <w:sz w:val="24"/>
        </w:rPr>
        <w:t xml:space="preserve"> </w:t>
      </w:r>
      <w:r>
        <w:rPr>
          <w:sz w:val="24"/>
        </w:rPr>
        <w:t>марта</w:t>
      </w:r>
      <w:r>
        <w:rPr>
          <w:spacing w:val="-1"/>
          <w:sz w:val="24"/>
        </w:rPr>
        <w:t xml:space="preserve"> </w:t>
      </w:r>
      <w:r>
        <w:rPr>
          <w:sz w:val="24"/>
        </w:rPr>
        <w:t>2006</w:t>
      </w:r>
      <w:r>
        <w:rPr>
          <w:spacing w:val="-2"/>
          <w:sz w:val="24"/>
        </w:rPr>
        <w:t xml:space="preserve"> </w:t>
      </w:r>
      <w:r>
        <w:rPr>
          <w:sz w:val="24"/>
        </w:rPr>
        <w:t>г.</w:t>
      </w:r>
      <w:r>
        <w:rPr>
          <w:spacing w:val="-1"/>
          <w:sz w:val="24"/>
        </w:rPr>
        <w:t xml:space="preserve"> </w:t>
      </w:r>
      <w:r>
        <w:rPr>
          <w:sz w:val="24"/>
        </w:rPr>
        <w:t>№</w:t>
      </w:r>
      <w:r>
        <w:rPr>
          <w:spacing w:val="-3"/>
          <w:sz w:val="24"/>
        </w:rPr>
        <w:t xml:space="preserve"> </w:t>
      </w:r>
      <w:r>
        <w:rPr>
          <w:sz w:val="24"/>
        </w:rPr>
        <w:t>38-ФЗ</w:t>
      </w:r>
      <w:r>
        <w:rPr>
          <w:spacing w:val="3"/>
          <w:sz w:val="24"/>
        </w:rPr>
        <w:t xml:space="preserve"> </w:t>
      </w:r>
      <w:r>
        <w:rPr>
          <w:sz w:val="24"/>
        </w:rPr>
        <w:t>«О</w:t>
      </w:r>
      <w:r>
        <w:rPr>
          <w:spacing w:val="-2"/>
          <w:sz w:val="24"/>
        </w:rPr>
        <w:t xml:space="preserve"> рекламе».</w:t>
      </w:r>
    </w:p>
    <w:p w14:paraId="35C49710" w14:textId="77777777" w:rsidR="00585C07" w:rsidRDefault="0020260F">
      <w:pPr>
        <w:pStyle w:val="a5"/>
        <w:numPr>
          <w:ilvl w:val="0"/>
          <w:numId w:val="12"/>
        </w:numPr>
        <w:tabs>
          <w:tab w:val="left" w:pos="1232"/>
          <w:tab w:val="left" w:pos="2872"/>
          <w:tab w:val="left" w:pos="3740"/>
          <w:tab w:val="left" w:pos="5465"/>
          <w:tab w:val="left" w:pos="7002"/>
          <w:tab w:val="left" w:pos="7374"/>
          <w:tab w:val="left" w:pos="8322"/>
        </w:tabs>
        <w:ind w:left="102" w:right="111" w:firstLine="707"/>
        <w:rPr>
          <w:sz w:val="24"/>
        </w:rPr>
      </w:pPr>
      <w:r>
        <w:rPr>
          <w:spacing w:val="-2"/>
          <w:sz w:val="24"/>
        </w:rPr>
        <w:t>Федеральный</w:t>
      </w:r>
      <w:r>
        <w:rPr>
          <w:sz w:val="24"/>
        </w:rPr>
        <w:tab/>
      </w:r>
      <w:r>
        <w:rPr>
          <w:spacing w:val="-2"/>
          <w:sz w:val="24"/>
        </w:rPr>
        <w:t>закон,</w:t>
      </w:r>
      <w:r>
        <w:rPr>
          <w:sz w:val="24"/>
        </w:rPr>
        <w:tab/>
      </w:r>
      <w:r>
        <w:rPr>
          <w:spacing w:val="-2"/>
          <w:sz w:val="24"/>
        </w:rPr>
        <w:t>описывающий</w:t>
      </w:r>
      <w:r>
        <w:rPr>
          <w:sz w:val="24"/>
        </w:rPr>
        <w:tab/>
      </w:r>
      <w:r>
        <w:rPr>
          <w:spacing w:val="-2"/>
          <w:sz w:val="24"/>
        </w:rPr>
        <w:t>направления</w:t>
      </w:r>
      <w:r>
        <w:rPr>
          <w:sz w:val="24"/>
        </w:rPr>
        <w:tab/>
      </w:r>
      <w:r>
        <w:rPr>
          <w:spacing w:val="-10"/>
          <w:sz w:val="24"/>
        </w:rPr>
        <w:t>и</w:t>
      </w:r>
      <w:r>
        <w:rPr>
          <w:sz w:val="24"/>
        </w:rPr>
        <w:tab/>
      </w:r>
      <w:r>
        <w:rPr>
          <w:spacing w:val="-2"/>
          <w:sz w:val="24"/>
        </w:rPr>
        <w:t>формы</w:t>
      </w:r>
      <w:r>
        <w:rPr>
          <w:sz w:val="24"/>
        </w:rPr>
        <w:tab/>
      </w:r>
      <w:r>
        <w:rPr>
          <w:spacing w:val="-2"/>
          <w:sz w:val="24"/>
        </w:rPr>
        <w:t xml:space="preserve">поддержки </w:t>
      </w:r>
      <w:r>
        <w:rPr>
          <w:sz w:val="24"/>
        </w:rPr>
        <w:t>государством предпринимательской деятельности:</w:t>
      </w:r>
    </w:p>
    <w:p w14:paraId="51E41DCC" w14:textId="77777777" w:rsidR="00585C07" w:rsidRDefault="0020260F">
      <w:pPr>
        <w:pStyle w:val="a5"/>
        <w:numPr>
          <w:ilvl w:val="1"/>
          <w:numId w:val="12"/>
        </w:numPr>
        <w:tabs>
          <w:tab w:val="left" w:pos="1009"/>
        </w:tabs>
        <w:ind w:left="102" w:right="111" w:firstLine="707"/>
        <w:rPr>
          <w:sz w:val="24"/>
        </w:rPr>
      </w:pPr>
      <w:r>
        <w:rPr>
          <w:sz w:val="24"/>
        </w:rPr>
        <w:t>Федеральный</w:t>
      </w:r>
      <w:r>
        <w:rPr>
          <w:spacing w:val="40"/>
          <w:sz w:val="24"/>
        </w:rPr>
        <w:t xml:space="preserve"> </w:t>
      </w:r>
      <w:r>
        <w:rPr>
          <w:sz w:val="24"/>
        </w:rPr>
        <w:t>закон</w:t>
      </w:r>
      <w:r>
        <w:rPr>
          <w:spacing w:val="40"/>
          <w:sz w:val="24"/>
        </w:rPr>
        <w:t xml:space="preserve"> </w:t>
      </w:r>
      <w:r>
        <w:rPr>
          <w:sz w:val="24"/>
        </w:rPr>
        <w:t>от</w:t>
      </w:r>
      <w:r>
        <w:rPr>
          <w:spacing w:val="40"/>
          <w:sz w:val="24"/>
        </w:rPr>
        <w:t xml:space="preserve"> </w:t>
      </w:r>
      <w:r>
        <w:rPr>
          <w:sz w:val="24"/>
        </w:rPr>
        <w:t>24.07.2007</w:t>
      </w:r>
      <w:r>
        <w:rPr>
          <w:spacing w:val="40"/>
          <w:sz w:val="24"/>
        </w:rPr>
        <w:t xml:space="preserve"> </w:t>
      </w:r>
      <w:r>
        <w:rPr>
          <w:sz w:val="24"/>
        </w:rPr>
        <w:t>№</w:t>
      </w:r>
      <w:r>
        <w:rPr>
          <w:spacing w:val="40"/>
          <w:sz w:val="24"/>
        </w:rPr>
        <w:t xml:space="preserve"> </w:t>
      </w:r>
      <w:r>
        <w:rPr>
          <w:sz w:val="24"/>
        </w:rPr>
        <w:t>209-ФЗ</w:t>
      </w:r>
      <w:r>
        <w:rPr>
          <w:spacing w:val="40"/>
          <w:sz w:val="24"/>
        </w:rPr>
        <w:t xml:space="preserve"> </w:t>
      </w:r>
      <w:r>
        <w:rPr>
          <w:sz w:val="24"/>
        </w:rPr>
        <w:t>«О</w:t>
      </w:r>
      <w:r>
        <w:rPr>
          <w:spacing w:val="40"/>
          <w:sz w:val="24"/>
        </w:rPr>
        <w:t xml:space="preserve"> </w:t>
      </w:r>
      <w:r>
        <w:rPr>
          <w:sz w:val="24"/>
        </w:rPr>
        <w:t>развитии</w:t>
      </w:r>
      <w:r>
        <w:rPr>
          <w:spacing w:val="40"/>
          <w:sz w:val="24"/>
        </w:rPr>
        <w:t xml:space="preserve"> </w:t>
      </w:r>
      <w:r>
        <w:rPr>
          <w:sz w:val="24"/>
        </w:rPr>
        <w:t>малого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среднего предпринимательства в Российской Федерации».</w:t>
      </w:r>
    </w:p>
    <w:p w14:paraId="375804E9" w14:textId="77777777" w:rsidR="00585C07" w:rsidRDefault="00585C07">
      <w:pPr>
        <w:pStyle w:val="a3"/>
        <w:spacing w:before="5"/>
      </w:pPr>
    </w:p>
    <w:p w14:paraId="46C12467" w14:textId="77777777" w:rsidR="00585C07" w:rsidRDefault="0020260F">
      <w:pPr>
        <w:pStyle w:val="1"/>
        <w:numPr>
          <w:ilvl w:val="2"/>
          <w:numId w:val="18"/>
        </w:numPr>
        <w:tabs>
          <w:tab w:val="left" w:pos="1410"/>
        </w:tabs>
        <w:spacing w:before="1" w:line="274" w:lineRule="exact"/>
      </w:pPr>
      <w:r>
        <w:t>Основные</w:t>
      </w:r>
      <w:r>
        <w:rPr>
          <w:spacing w:val="-6"/>
        </w:rPr>
        <w:t xml:space="preserve"> </w:t>
      </w:r>
      <w:r>
        <w:t>электронные</w:t>
      </w:r>
      <w:r>
        <w:rPr>
          <w:spacing w:val="-6"/>
        </w:rPr>
        <w:t xml:space="preserve"> </w:t>
      </w:r>
      <w:r>
        <w:rPr>
          <w:spacing w:val="-2"/>
        </w:rPr>
        <w:t>издания</w:t>
      </w:r>
    </w:p>
    <w:p w14:paraId="7A9E6160" w14:textId="77777777" w:rsidR="00585C07" w:rsidRDefault="0020260F">
      <w:pPr>
        <w:pStyle w:val="a5"/>
        <w:numPr>
          <w:ilvl w:val="3"/>
          <w:numId w:val="18"/>
        </w:numPr>
        <w:tabs>
          <w:tab w:val="left" w:pos="2226"/>
        </w:tabs>
        <w:spacing w:line="274" w:lineRule="exact"/>
        <w:ind w:hanging="346"/>
        <w:rPr>
          <w:sz w:val="24"/>
        </w:rPr>
      </w:pPr>
      <w:r>
        <w:rPr>
          <w:sz w:val="24"/>
        </w:rPr>
        <w:t>Электронная</w:t>
      </w:r>
      <w:r>
        <w:rPr>
          <w:spacing w:val="-6"/>
          <w:sz w:val="24"/>
        </w:rPr>
        <w:t xml:space="preserve"> </w:t>
      </w:r>
      <w:r>
        <w:rPr>
          <w:sz w:val="24"/>
        </w:rPr>
        <w:t>библиотека</w:t>
      </w:r>
      <w:r>
        <w:rPr>
          <w:spacing w:val="-7"/>
          <w:sz w:val="24"/>
        </w:rPr>
        <w:t xml:space="preserve"> </w:t>
      </w:r>
      <w:r>
        <w:rPr>
          <w:sz w:val="24"/>
        </w:rPr>
        <w:t>издательства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«Академия»</w:t>
      </w:r>
    </w:p>
    <w:p w14:paraId="290A978A" w14:textId="77777777" w:rsidR="00585C07" w:rsidRDefault="00585C07">
      <w:pPr>
        <w:pStyle w:val="a3"/>
        <w:spacing w:before="7"/>
      </w:pPr>
    </w:p>
    <w:p w14:paraId="16643FC2" w14:textId="77777777" w:rsidR="00585C07" w:rsidRDefault="0020260F">
      <w:pPr>
        <w:pStyle w:val="1"/>
        <w:numPr>
          <w:ilvl w:val="2"/>
          <w:numId w:val="18"/>
        </w:numPr>
        <w:tabs>
          <w:tab w:val="left" w:pos="1421"/>
        </w:tabs>
        <w:ind w:left="1421"/>
        <w:rPr>
          <w:i/>
        </w:rPr>
      </w:pPr>
      <w:r>
        <w:t>Дополнительные</w:t>
      </w:r>
      <w:r>
        <w:rPr>
          <w:spacing w:val="-11"/>
        </w:rPr>
        <w:t xml:space="preserve"> </w:t>
      </w:r>
      <w:r>
        <w:t>источники</w:t>
      </w:r>
      <w:r>
        <w:rPr>
          <w:spacing w:val="-6"/>
        </w:rPr>
        <w:t xml:space="preserve"> </w:t>
      </w:r>
      <w:r>
        <w:t>(электронные</w:t>
      </w:r>
      <w:r>
        <w:rPr>
          <w:spacing w:val="-3"/>
        </w:rPr>
        <w:t xml:space="preserve"> </w:t>
      </w:r>
      <w:r>
        <w:rPr>
          <w:i/>
          <w:spacing w:val="-2"/>
        </w:rPr>
        <w:t>ресурсы)</w:t>
      </w:r>
    </w:p>
    <w:p w14:paraId="1EEEB8EA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before="36" w:line="278" w:lineRule="auto"/>
        <w:ind w:right="152"/>
        <w:rPr>
          <w:sz w:val="24"/>
        </w:rPr>
      </w:pPr>
      <w:r>
        <w:rPr>
          <w:color w:val="0000FF"/>
          <w:spacing w:val="-2"/>
          <w:sz w:val="24"/>
          <w:u w:val="single" w:color="0000FF"/>
        </w:rPr>
        <w:t>https://урок.рф/library/rabochaya_programma_po_distcipline_osnovi_finansovoj_11</w:t>
      </w:r>
      <w:r>
        <w:rPr>
          <w:color w:val="0000FF"/>
          <w:spacing w:val="-2"/>
          <w:sz w:val="24"/>
        </w:rPr>
        <w:t xml:space="preserve"> </w:t>
      </w:r>
      <w:r>
        <w:rPr>
          <w:color w:val="0000FF"/>
          <w:sz w:val="24"/>
          <w:u w:val="single" w:color="0000FF"/>
        </w:rPr>
        <w:t>5013.html</w:t>
      </w:r>
      <w:r>
        <w:rPr>
          <w:sz w:val="24"/>
        </w:rPr>
        <w:t>; Программа учебной дисциплины «Основы финансовой</w:t>
      </w:r>
    </w:p>
    <w:p w14:paraId="4738AEC4" w14:textId="77777777" w:rsidR="00585C07" w:rsidRDefault="0020260F">
      <w:pPr>
        <w:pStyle w:val="a3"/>
        <w:spacing w:line="272" w:lineRule="exact"/>
        <w:ind w:left="1215"/>
      </w:pPr>
      <w:r>
        <w:rPr>
          <w:spacing w:val="-2"/>
        </w:rPr>
        <w:t>грамотности».</w:t>
      </w:r>
    </w:p>
    <w:p w14:paraId="64957329" w14:textId="77777777" w:rsidR="00585C07" w:rsidRDefault="00F64985">
      <w:pPr>
        <w:pStyle w:val="a5"/>
        <w:numPr>
          <w:ilvl w:val="0"/>
          <w:numId w:val="11"/>
        </w:numPr>
        <w:tabs>
          <w:tab w:val="left" w:pos="1215"/>
        </w:tabs>
        <w:spacing w:before="41" w:line="276" w:lineRule="auto"/>
        <w:ind w:right="222"/>
        <w:rPr>
          <w:sz w:val="24"/>
        </w:rPr>
      </w:pPr>
      <w:hyperlink r:id="rId5">
        <w:r w:rsidR="0020260F">
          <w:rPr>
            <w:color w:val="0000FF"/>
            <w:spacing w:val="-2"/>
            <w:sz w:val="24"/>
            <w:u w:val="single" w:color="0000FF"/>
          </w:rPr>
          <w:t>https://www.rea.ru/ru/org/branches/krasnodar/Documents/Metod_DelKom_EcIUpr1</w:t>
        </w:r>
      </w:hyperlink>
      <w:r w:rsidR="0020260F">
        <w:rPr>
          <w:color w:val="0000FF"/>
          <w:spacing w:val="-2"/>
          <w:sz w:val="24"/>
        </w:rPr>
        <w:t xml:space="preserve"> </w:t>
      </w:r>
      <w:hyperlink r:id="rId6">
        <w:r w:rsidR="0020260F">
          <w:rPr>
            <w:color w:val="0000FF"/>
            <w:sz w:val="24"/>
            <w:u w:val="single" w:color="0000FF"/>
          </w:rPr>
          <w:t>3_28.04.2016.pdf</w:t>
        </w:r>
      </w:hyperlink>
      <w:r w:rsidR="0020260F">
        <w:rPr>
          <w:sz w:val="24"/>
        </w:rPr>
        <w:t>; Аннотация рабочей программы учебной дисциплины</w:t>
      </w:r>
    </w:p>
    <w:p w14:paraId="546FE38E" w14:textId="77777777" w:rsidR="00585C07" w:rsidRDefault="0020260F">
      <w:pPr>
        <w:pStyle w:val="a3"/>
        <w:spacing w:before="1"/>
        <w:ind w:left="1215"/>
      </w:pPr>
      <w:r>
        <w:t>«Деловые</w:t>
      </w:r>
      <w:r>
        <w:rPr>
          <w:spacing w:val="-4"/>
        </w:rPr>
        <w:t xml:space="preserve"> </w:t>
      </w:r>
      <w:r>
        <w:rPr>
          <w:spacing w:val="-2"/>
        </w:rPr>
        <w:t>коммуникации».</w:t>
      </w:r>
    </w:p>
    <w:p w14:paraId="63799B7F" w14:textId="77777777" w:rsidR="00585C07" w:rsidRPr="006B6FD3" w:rsidRDefault="00F64985">
      <w:pPr>
        <w:pStyle w:val="a5"/>
        <w:numPr>
          <w:ilvl w:val="0"/>
          <w:numId w:val="11"/>
        </w:numPr>
        <w:tabs>
          <w:tab w:val="left" w:pos="1215"/>
        </w:tabs>
        <w:spacing w:before="41" w:line="276" w:lineRule="auto"/>
        <w:ind w:right="769"/>
        <w:rPr>
          <w:sz w:val="24"/>
          <w:lang w:val="en-US"/>
        </w:rPr>
      </w:pPr>
      <w:hyperlink r:id="rId7">
        <w:r w:rsidR="0020260F" w:rsidRPr="006B6FD3">
          <w:rPr>
            <w:color w:val="0000FF"/>
            <w:spacing w:val="-2"/>
            <w:sz w:val="24"/>
            <w:u w:val="single" w:color="0000FF"/>
            <w:lang w:val="en-US"/>
          </w:rPr>
          <w:t>https://infourok.ru/rabochaya-programma-uchebnoy-disciplini-osnovi-delovih-</w:t>
        </w:r>
      </w:hyperlink>
      <w:r w:rsidR="0020260F" w:rsidRPr="006B6FD3">
        <w:rPr>
          <w:color w:val="0000FF"/>
          <w:spacing w:val="-2"/>
          <w:sz w:val="24"/>
          <w:lang w:val="en-US"/>
        </w:rPr>
        <w:t xml:space="preserve"> </w:t>
      </w:r>
      <w:hyperlink r:id="rId8">
        <w:r w:rsidR="0020260F" w:rsidRPr="006B6FD3">
          <w:rPr>
            <w:color w:val="0000FF"/>
            <w:spacing w:val="-2"/>
            <w:sz w:val="24"/>
            <w:u w:val="single" w:color="0000FF"/>
            <w:lang w:val="en-US"/>
          </w:rPr>
          <w:t>kommunikaciy-specialnosti-2806248.html</w:t>
        </w:r>
      </w:hyperlink>
      <w:r w:rsidR="0020260F" w:rsidRPr="006B6FD3">
        <w:rPr>
          <w:spacing w:val="-2"/>
          <w:sz w:val="24"/>
          <w:lang w:val="en-US"/>
        </w:rPr>
        <w:t>;</w:t>
      </w:r>
    </w:p>
    <w:p w14:paraId="4B4F39F7" w14:textId="77777777" w:rsidR="00585C07" w:rsidRPr="006B6FD3" w:rsidRDefault="00585C07">
      <w:pPr>
        <w:spacing w:line="276" w:lineRule="auto"/>
        <w:rPr>
          <w:sz w:val="24"/>
          <w:lang w:val="en-US"/>
        </w:rPr>
        <w:sectPr w:rsidR="00585C07" w:rsidRPr="006B6FD3">
          <w:pgSz w:w="11910" w:h="16840"/>
          <w:pgMar w:top="1040" w:right="740" w:bottom="280" w:left="1600" w:header="720" w:footer="720" w:gutter="0"/>
          <w:cols w:space="720"/>
        </w:sectPr>
      </w:pPr>
    </w:p>
    <w:p w14:paraId="396FA8F9" w14:textId="77777777" w:rsidR="00585C07" w:rsidRDefault="00F64985">
      <w:pPr>
        <w:pStyle w:val="a5"/>
        <w:numPr>
          <w:ilvl w:val="0"/>
          <w:numId w:val="11"/>
        </w:numPr>
        <w:tabs>
          <w:tab w:val="left" w:pos="1215"/>
        </w:tabs>
        <w:spacing w:before="68"/>
        <w:rPr>
          <w:sz w:val="24"/>
        </w:rPr>
      </w:pPr>
      <w:hyperlink r:id="rId9">
        <w:r w:rsidR="0020260F">
          <w:rPr>
            <w:color w:val="0000FF"/>
            <w:sz w:val="24"/>
            <w:u w:val="single" w:color="0000FF"/>
          </w:rPr>
          <w:t>https://sutkt.ru/documents/pks/4.1.pdf</w:t>
        </w:r>
      </w:hyperlink>
      <w:r w:rsidR="0020260F">
        <w:rPr>
          <w:sz w:val="24"/>
        </w:rPr>
        <w:t>;</w:t>
      </w:r>
      <w:r w:rsidR="0020260F">
        <w:rPr>
          <w:spacing w:val="-6"/>
          <w:sz w:val="24"/>
        </w:rPr>
        <w:t xml:space="preserve"> </w:t>
      </w:r>
      <w:r w:rsidR="0020260F">
        <w:rPr>
          <w:sz w:val="24"/>
        </w:rPr>
        <w:t>Рабочая</w:t>
      </w:r>
      <w:r w:rsidR="0020260F">
        <w:rPr>
          <w:spacing w:val="-3"/>
          <w:sz w:val="24"/>
        </w:rPr>
        <w:t xml:space="preserve"> </w:t>
      </w:r>
      <w:r w:rsidR="0020260F">
        <w:rPr>
          <w:sz w:val="24"/>
        </w:rPr>
        <w:t>программа</w:t>
      </w:r>
      <w:r w:rsidR="0020260F">
        <w:rPr>
          <w:spacing w:val="-1"/>
          <w:sz w:val="24"/>
        </w:rPr>
        <w:t xml:space="preserve"> </w:t>
      </w:r>
      <w:r w:rsidR="0020260F">
        <w:rPr>
          <w:sz w:val="24"/>
        </w:rPr>
        <w:t>учебной</w:t>
      </w:r>
      <w:r w:rsidR="0020260F">
        <w:rPr>
          <w:spacing w:val="-3"/>
          <w:sz w:val="24"/>
        </w:rPr>
        <w:t xml:space="preserve"> </w:t>
      </w:r>
      <w:r w:rsidR="0020260F">
        <w:rPr>
          <w:spacing w:val="-2"/>
          <w:sz w:val="24"/>
        </w:rPr>
        <w:t>дисциплины.</w:t>
      </w:r>
    </w:p>
    <w:p w14:paraId="0BB2360C" w14:textId="77777777" w:rsidR="00585C07" w:rsidRDefault="00F64985">
      <w:pPr>
        <w:pStyle w:val="a5"/>
        <w:numPr>
          <w:ilvl w:val="0"/>
          <w:numId w:val="11"/>
        </w:numPr>
        <w:tabs>
          <w:tab w:val="left" w:pos="1215"/>
        </w:tabs>
        <w:spacing w:before="44" w:line="276" w:lineRule="auto"/>
        <w:ind w:right="403"/>
        <w:rPr>
          <w:sz w:val="24"/>
        </w:rPr>
      </w:pPr>
      <w:hyperlink r:id="rId10">
        <w:r w:rsidR="0020260F">
          <w:rPr>
            <w:color w:val="0000FF"/>
            <w:sz w:val="24"/>
            <w:u w:val="single" w:color="0000FF"/>
          </w:rPr>
          <w:t>https://znanio.ru/media/rabochaya_programma_osnovy_biznesa-250733</w:t>
        </w:r>
      </w:hyperlink>
      <w:r w:rsidR="0020260F">
        <w:rPr>
          <w:sz w:val="24"/>
        </w:rPr>
        <w:t>;</w:t>
      </w:r>
      <w:r w:rsidR="0020260F">
        <w:rPr>
          <w:spacing w:val="-15"/>
          <w:sz w:val="24"/>
        </w:rPr>
        <w:t xml:space="preserve"> </w:t>
      </w:r>
      <w:r w:rsidR="0020260F">
        <w:rPr>
          <w:sz w:val="24"/>
        </w:rPr>
        <w:t>Учебная дисциплина «Основы бизнеса»</w:t>
      </w:r>
    </w:p>
    <w:p w14:paraId="4ED018D0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  <w:tab w:val="left" w:pos="1275"/>
        </w:tabs>
        <w:spacing w:line="276" w:lineRule="auto"/>
        <w:ind w:right="672"/>
        <w:rPr>
          <w:sz w:val="24"/>
        </w:rPr>
      </w:pPr>
      <w:r>
        <w:rPr>
          <w:sz w:val="24"/>
        </w:rPr>
        <w:tab/>
      </w:r>
      <w:hyperlink r:id="rId11">
        <w:r>
          <w:rPr>
            <w:color w:val="0000FF"/>
            <w:spacing w:val="-2"/>
            <w:sz w:val="24"/>
            <w:u w:val="single" w:color="0000FF"/>
          </w:rPr>
          <w:t>https://nsportal.ru/npo-spo/gumanitarnye-nauki/library/2017/09/08/rabochaya-</w:t>
        </w:r>
      </w:hyperlink>
      <w:r>
        <w:rPr>
          <w:color w:val="0000FF"/>
          <w:spacing w:val="-2"/>
          <w:sz w:val="24"/>
        </w:rPr>
        <w:t xml:space="preserve"> </w:t>
      </w:r>
      <w:hyperlink r:id="rId12">
        <w:proofErr w:type="spellStart"/>
        <w:r>
          <w:rPr>
            <w:color w:val="0000FF"/>
            <w:sz w:val="24"/>
            <w:u w:val="single" w:color="0000FF"/>
          </w:rPr>
          <w:t>programma-distsiliny-delovoe-obshchenie</w:t>
        </w:r>
        <w:proofErr w:type="spellEnd"/>
      </w:hyperlink>
      <w:r>
        <w:rPr>
          <w:sz w:val="24"/>
        </w:rPr>
        <w:t>;</w:t>
      </w:r>
      <w:r>
        <w:rPr>
          <w:spacing w:val="-8"/>
          <w:sz w:val="24"/>
        </w:rPr>
        <w:t xml:space="preserve"> </w:t>
      </w:r>
      <w:r>
        <w:rPr>
          <w:sz w:val="24"/>
        </w:rPr>
        <w:t>Рабочая</w:t>
      </w:r>
      <w:r>
        <w:rPr>
          <w:spacing w:val="-8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-9"/>
          <w:sz w:val="24"/>
        </w:rPr>
        <w:t xml:space="preserve"> </w:t>
      </w:r>
      <w:r>
        <w:rPr>
          <w:sz w:val="24"/>
        </w:rPr>
        <w:t>дисциплины</w:t>
      </w:r>
      <w:r>
        <w:rPr>
          <w:spacing w:val="-8"/>
          <w:sz w:val="24"/>
        </w:rPr>
        <w:t xml:space="preserve"> </w:t>
      </w:r>
      <w:r>
        <w:rPr>
          <w:sz w:val="24"/>
        </w:rPr>
        <w:t>" Деловое общение"</w:t>
      </w:r>
    </w:p>
    <w:p w14:paraId="2054D515" w14:textId="77777777" w:rsidR="00585C07" w:rsidRDefault="00F64985">
      <w:pPr>
        <w:pStyle w:val="a5"/>
        <w:numPr>
          <w:ilvl w:val="0"/>
          <w:numId w:val="11"/>
        </w:numPr>
        <w:tabs>
          <w:tab w:val="left" w:pos="1215"/>
        </w:tabs>
        <w:spacing w:line="276" w:lineRule="auto"/>
        <w:ind w:right="139"/>
        <w:rPr>
          <w:sz w:val="24"/>
        </w:rPr>
      </w:pPr>
      <w:hyperlink r:id="rId13">
        <w:r w:rsidR="0020260F">
          <w:rPr>
            <w:color w:val="0000FF"/>
            <w:spacing w:val="-2"/>
            <w:sz w:val="24"/>
            <w:u w:val="single" w:color="0000FF"/>
          </w:rPr>
          <w:t>https://ciur.ru/ksht/SiteAssets/Lists/osn_edu/AllItems/Рабочая%20программа%20%</w:t>
        </w:r>
      </w:hyperlink>
      <w:r w:rsidR="0020260F">
        <w:rPr>
          <w:color w:val="0000FF"/>
          <w:spacing w:val="-2"/>
          <w:sz w:val="24"/>
        </w:rPr>
        <w:t xml:space="preserve"> </w:t>
      </w:r>
      <w:hyperlink r:id="rId14">
        <w:r w:rsidR="0020260F">
          <w:rPr>
            <w:color w:val="0000FF"/>
            <w:sz w:val="24"/>
            <w:u w:val="single" w:color="0000FF"/>
          </w:rPr>
          <w:t>20УД%2002%20Культура%20делового%20общения.pdf</w:t>
        </w:r>
      </w:hyperlink>
      <w:r w:rsidR="0020260F">
        <w:rPr>
          <w:sz w:val="24"/>
        </w:rPr>
        <w:t>; Рабочая программа учебной дисциплины.</w:t>
      </w:r>
    </w:p>
    <w:p w14:paraId="717F4138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line="276" w:lineRule="auto"/>
        <w:ind w:right="1317"/>
        <w:rPr>
          <w:sz w:val="24"/>
        </w:rPr>
      </w:pPr>
      <w:r>
        <w:rPr>
          <w:sz w:val="24"/>
        </w:rPr>
        <w:t>Федеральный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</w:t>
      </w:r>
      <w:r>
        <w:rPr>
          <w:spacing w:val="-1"/>
          <w:sz w:val="24"/>
        </w:rPr>
        <w:t xml:space="preserve"> </w:t>
      </w:r>
      <w:r>
        <w:rPr>
          <w:sz w:val="24"/>
        </w:rPr>
        <w:t>«О</w:t>
      </w:r>
      <w:r>
        <w:rPr>
          <w:spacing w:val="-3"/>
          <w:sz w:val="24"/>
        </w:rPr>
        <w:t xml:space="preserve"> </w:t>
      </w:r>
      <w:r>
        <w:rPr>
          <w:sz w:val="24"/>
        </w:rPr>
        <w:t>рынке</w:t>
      </w:r>
      <w:r>
        <w:rPr>
          <w:spacing w:val="-5"/>
          <w:sz w:val="24"/>
        </w:rPr>
        <w:t xml:space="preserve"> </w:t>
      </w:r>
      <w:r>
        <w:rPr>
          <w:sz w:val="24"/>
        </w:rPr>
        <w:t>ценных</w:t>
      </w:r>
      <w:r>
        <w:rPr>
          <w:spacing w:val="-2"/>
          <w:sz w:val="24"/>
        </w:rPr>
        <w:t xml:space="preserve"> </w:t>
      </w:r>
      <w:r>
        <w:rPr>
          <w:sz w:val="24"/>
        </w:rPr>
        <w:t>бумаг»</w:t>
      </w:r>
      <w:r>
        <w:rPr>
          <w:spacing w:val="-10"/>
          <w:sz w:val="24"/>
        </w:rPr>
        <w:t xml:space="preserve"> </w:t>
      </w:r>
      <w:r>
        <w:rPr>
          <w:sz w:val="24"/>
        </w:rPr>
        <w:t>от</w:t>
      </w:r>
      <w:r>
        <w:rPr>
          <w:spacing w:val="-4"/>
          <w:sz w:val="24"/>
        </w:rPr>
        <w:t xml:space="preserve"> </w:t>
      </w:r>
      <w:r>
        <w:rPr>
          <w:sz w:val="24"/>
        </w:rPr>
        <w:t>22.04.1996</w:t>
      </w:r>
      <w:r>
        <w:rPr>
          <w:spacing w:val="-4"/>
          <w:sz w:val="24"/>
        </w:rPr>
        <w:t xml:space="preserve"> </w:t>
      </w:r>
      <w:r>
        <w:rPr>
          <w:sz w:val="24"/>
        </w:rPr>
        <w:t>N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39-ФЗ </w:t>
      </w:r>
      <w:hyperlink r:id="rId15">
        <w:r>
          <w:rPr>
            <w:sz w:val="24"/>
          </w:rPr>
          <w:t>http://base.garant.ru/10106</w:t>
        </w:r>
      </w:hyperlink>
      <w:r>
        <w:rPr>
          <w:sz w:val="24"/>
        </w:rPr>
        <w:t xml:space="preserve"> 464/</w:t>
      </w:r>
    </w:p>
    <w:p w14:paraId="39F60332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line="276" w:lineRule="auto"/>
        <w:ind w:right="581"/>
        <w:rPr>
          <w:sz w:val="24"/>
        </w:rPr>
      </w:pPr>
      <w:r>
        <w:rPr>
          <w:sz w:val="24"/>
        </w:rPr>
        <w:t>Федеральный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</w:t>
      </w:r>
      <w:r>
        <w:rPr>
          <w:spacing w:val="-1"/>
          <w:sz w:val="24"/>
        </w:rPr>
        <w:t xml:space="preserve"> </w:t>
      </w:r>
      <w:r>
        <w:rPr>
          <w:sz w:val="24"/>
        </w:rPr>
        <w:t>«О</w:t>
      </w:r>
      <w:r>
        <w:rPr>
          <w:spacing w:val="-3"/>
          <w:sz w:val="24"/>
        </w:rPr>
        <w:t xml:space="preserve"> </w:t>
      </w:r>
      <w:r>
        <w:rPr>
          <w:sz w:val="24"/>
        </w:rPr>
        <w:t>банках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банковской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деятельности»</w:t>
      </w:r>
      <w:r>
        <w:rPr>
          <w:spacing w:val="-12"/>
          <w:sz w:val="24"/>
        </w:rPr>
        <w:t xml:space="preserve"> </w:t>
      </w:r>
      <w:r>
        <w:rPr>
          <w:sz w:val="24"/>
        </w:rPr>
        <w:t>от</w:t>
      </w:r>
      <w:r>
        <w:rPr>
          <w:spacing w:val="-4"/>
          <w:sz w:val="24"/>
        </w:rPr>
        <w:t xml:space="preserve"> </w:t>
      </w:r>
      <w:r>
        <w:rPr>
          <w:sz w:val="24"/>
        </w:rPr>
        <w:t>02.12.1990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N 395-1 </w:t>
      </w:r>
      <w:hyperlink r:id="rId16">
        <w:r>
          <w:rPr>
            <w:sz w:val="24"/>
          </w:rPr>
          <w:t>http://base.garant.ru/10105</w:t>
        </w:r>
      </w:hyperlink>
      <w:r>
        <w:rPr>
          <w:sz w:val="24"/>
        </w:rPr>
        <w:t xml:space="preserve"> 800/ 3</w:t>
      </w:r>
    </w:p>
    <w:p w14:paraId="2DE566C3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before="1" w:line="276" w:lineRule="auto"/>
        <w:ind w:right="688"/>
        <w:rPr>
          <w:sz w:val="24"/>
        </w:rPr>
      </w:pPr>
      <w:r>
        <w:rPr>
          <w:sz w:val="24"/>
        </w:rPr>
        <w:t>Федеральный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</w:t>
      </w:r>
      <w:r>
        <w:rPr>
          <w:spacing w:val="-1"/>
          <w:sz w:val="24"/>
        </w:rPr>
        <w:t xml:space="preserve"> </w:t>
      </w:r>
      <w:r>
        <w:rPr>
          <w:sz w:val="24"/>
        </w:rPr>
        <w:t>«Об</w:t>
      </w:r>
      <w:r>
        <w:rPr>
          <w:spacing w:val="-4"/>
          <w:sz w:val="24"/>
        </w:rPr>
        <w:t xml:space="preserve"> </w:t>
      </w:r>
      <w:r>
        <w:rPr>
          <w:sz w:val="24"/>
        </w:rPr>
        <w:t>акционерных</w:t>
      </w:r>
      <w:r>
        <w:rPr>
          <w:spacing w:val="-3"/>
          <w:sz w:val="24"/>
        </w:rPr>
        <w:t xml:space="preserve"> </w:t>
      </w:r>
      <w:r>
        <w:rPr>
          <w:sz w:val="24"/>
        </w:rPr>
        <w:t>обществах»</w:t>
      </w:r>
      <w:r>
        <w:rPr>
          <w:spacing w:val="-11"/>
          <w:sz w:val="24"/>
        </w:rPr>
        <w:t xml:space="preserve"> </w:t>
      </w:r>
      <w:r>
        <w:rPr>
          <w:sz w:val="24"/>
        </w:rPr>
        <w:t>от</w:t>
      </w:r>
      <w:r>
        <w:rPr>
          <w:spacing w:val="-4"/>
          <w:sz w:val="24"/>
        </w:rPr>
        <w:t xml:space="preserve"> </w:t>
      </w:r>
      <w:r>
        <w:rPr>
          <w:sz w:val="24"/>
        </w:rPr>
        <w:t>26.12.1995</w:t>
      </w:r>
      <w:r>
        <w:rPr>
          <w:spacing w:val="-4"/>
          <w:sz w:val="24"/>
        </w:rPr>
        <w:t xml:space="preserve"> </w:t>
      </w:r>
      <w:r>
        <w:rPr>
          <w:sz w:val="24"/>
        </w:rPr>
        <w:t>N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208-ФЗ </w:t>
      </w:r>
      <w:hyperlink r:id="rId17">
        <w:r>
          <w:rPr>
            <w:sz w:val="24"/>
          </w:rPr>
          <w:t>http://base.garant.ru/10105</w:t>
        </w:r>
      </w:hyperlink>
      <w:r>
        <w:rPr>
          <w:sz w:val="24"/>
        </w:rPr>
        <w:t xml:space="preserve"> 712/ 4</w:t>
      </w:r>
    </w:p>
    <w:p w14:paraId="54A41943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line="276" w:lineRule="auto"/>
        <w:ind w:right="816"/>
        <w:rPr>
          <w:sz w:val="24"/>
        </w:rPr>
      </w:pPr>
      <w:r>
        <w:rPr>
          <w:sz w:val="24"/>
        </w:rPr>
        <w:t>Закон</w:t>
      </w:r>
      <w:r>
        <w:rPr>
          <w:spacing w:val="-4"/>
          <w:sz w:val="24"/>
        </w:rPr>
        <w:t xml:space="preserve"> </w:t>
      </w:r>
      <w:r>
        <w:rPr>
          <w:sz w:val="24"/>
        </w:rPr>
        <w:t>РФ</w:t>
      </w:r>
      <w:r>
        <w:rPr>
          <w:spacing w:val="-3"/>
          <w:sz w:val="24"/>
        </w:rPr>
        <w:t xml:space="preserve"> </w:t>
      </w:r>
      <w:r>
        <w:rPr>
          <w:sz w:val="24"/>
        </w:rPr>
        <w:t>«Об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страхового</w:t>
      </w:r>
      <w:r>
        <w:rPr>
          <w:spacing w:val="-4"/>
          <w:sz w:val="24"/>
        </w:rPr>
        <w:t xml:space="preserve"> </w:t>
      </w:r>
      <w:r>
        <w:rPr>
          <w:sz w:val="24"/>
        </w:rPr>
        <w:t>дела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4"/>
          <w:sz w:val="24"/>
        </w:rPr>
        <w:t xml:space="preserve"> </w:t>
      </w:r>
      <w:r>
        <w:rPr>
          <w:sz w:val="24"/>
        </w:rPr>
        <w:t>Федерации»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от 27.11.1992 N 4015-1 </w:t>
      </w:r>
      <w:hyperlink r:id="rId18">
        <w:r>
          <w:rPr>
            <w:sz w:val="24"/>
          </w:rPr>
          <w:t>http://base.garant.ru/10100</w:t>
        </w:r>
      </w:hyperlink>
      <w:r>
        <w:rPr>
          <w:sz w:val="24"/>
        </w:rPr>
        <w:t xml:space="preserve"> 758/</w:t>
      </w:r>
    </w:p>
    <w:p w14:paraId="3669F1B0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line="276" w:lineRule="auto"/>
        <w:ind w:right="594"/>
        <w:rPr>
          <w:sz w:val="24"/>
        </w:rPr>
      </w:pPr>
      <w:r>
        <w:rPr>
          <w:sz w:val="24"/>
        </w:rPr>
        <w:t>Федеральный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</w:t>
      </w:r>
      <w:r>
        <w:rPr>
          <w:spacing w:val="-1"/>
          <w:sz w:val="24"/>
        </w:rPr>
        <w:t xml:space="preserve"> </w:t>
      </w:r>
      <w:r>
        <w:rPr>
          <w:sz w:val="24"/>
        </w:rPr>
        <w:t>«Об</w:t>
      </w:r>
      <w:r>
        <w:rPr>
          <w:spacing w:val="-4"/>
          <w:sz w:val="24"/>
        </w:rPr>
        <w:t xml:space="preserve"> </w:t>
      </w:r>
      <w:r>
        <w:rPr>
          <w:sz w:val="24"/>
        </w:rPr>
        <w:t>инвестиционных</w:t>
      </w:r>
      <w:r>
        <w:rPr>
          <w:spacing w:val="-2"/>
          <w:sz w:val="24"/>
        </w:rPr>
        <w:t xml:space="preserve"> </w:t>
      </w:r>
      <w:r>
        <w:rPr>
          <w:sz w:val="24"/>
        </w:rPr>
        <w:t>фондах»</w:t>
      </w:r>
      <w:r>
        <w:rPr>
          <w:spacing w:val="-12"/>
          <w:sz w:val="24"/>
        </w:rPr>
        <w:t xml:space="preserve"> </w:t>
      </w:r>
      <w:r>
        <w:rPr>
          <w:sz w:val="24"/>
        </w:rPr>
        <w:t>от</w:t>
      </w:r>
      <w:r>
        <w:rPr>
          <w:spacing w:val="-4"/>
          <w:sz w:val="24"/>
        </w:rPr>
        <w:t xml:space="preserve"> </w:t>
      </w:r>
      <w:r>
        <w:rPr>
          <w:sz w:val="24"/>
        </w:rPr>
        <w:t>29.11.2001</w:t>
      </w:r>
      <w:r>
        <w:rPr>
          <w:spacing w:val="-4"/>
          <w:sz w:val="24"/>
        </w:rPr>
        <w:t xml:space="preserve"> </w:t>
      </w:r>
      <w:r>
        <w:rPr>
          <w:sz w:val="24"/>
        </w:rPr>
        <w:t>N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156-ФЗ. </w:t>
      </w:r>
      <w:hyperlink r:id="rId19">
        <w:r>
          <w:rPr>
            <w:sz w:val="24"/>
          </w:rPr>
          <w:t>http://base.garant.ru/12124</w:t>
        </w:r>
      </w:hyperlink>
      <w:r>
        <w:rPr>
          <w:sz w:val="24"/>
        </w:rPr>
        <w:t xml:space="preserve"> 999/</w:t>
      </w:r>
    </w:p>
    <w:p w14:paraId="1969B851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line="276" w:lineRule="auto"/>
        <w:ind w:right="1214"/>
        <w:rPr>
          <w:sz w:val="24"/>
        </w:rPr>
      </w:pPr>
      <w:r>
        <w:rPr>
          <w:sz w:val="24"/>
        </w:rPr>
        <w:t>Федеральный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</w:t>
      </w:r>
      <w:r>
        <w:rPr>
          <w:spacing w:val="-1"/>
          <w:sz w:val="24"/>
        </w:rPr>
        <w:t xml:space="preserve"> </w:t>
      </w:r>
      <w:r>
        <w:rPr>
          <w:sz w:val="24"/>
        </w:rPr>
        <w:t>«О</w:t>
      </w:r>
      <w:r>
        <w:rPr>
          <w:spacing w:val="-3"/>
          <w:sz w:val="24"/>
        </w:rPr>
        <w:t xml:space="preserve"> </w:t>
      </w:r>
      <w:r>
        <w:rPr>
          <w:sz w:val="24"/>
        </w:rPr>
        <w:t>кредитных</w:t>
      </w:r>
      <w:r>
        <w:rPr>
          <w:spacing w:val="-5"/>
          <w:sz w:val="24"/>
        </w:rPr>
        <w:t xml:space="preserve"> </w:t>
      </w:r>
      <w:r>
        <w:rPr>
          <w:sz w:val="24"/>
        </w:rPr>
        <w:t>историях»</w:t>
      </w:r>
      <w:r>
        <w:rPr>
          <w:spacing w:val="-11"/>
          <w:sz w:val="24"/>
        </w:rPr>
        <w:t xml:space="preserve"> </w:t>
      </w:r>
      <w:r>
        <w:rPr>
          <w:sz w:val="24"/>
        </w:rPr>
        <w:t>от</w:t>
      </w:r>
      <w:r>
        <w:rPr>
          <w:spacing w:val="-4"/>
          <w:sz w:val="24"/>
        </w:rPr>
        <w:t xml:space="preserve"> </w:t>
      </w:r>
      <w:r>
        <w:rPr>
          <w:sz w:val="24"/>
        </w:rPr>
        <w:t>30.12.2004</w:t>
      </w:r>
      <w:r>
        <w:rPr>
          <w:spacing w:val="-4"/>
          <w:sz w:val="24"/>
        </w:rPr>
        <w:t xml:space="preserve"> </w:t>
      </w:r>
      <w:r>
        <w:rPr>
          <w:sz w:val="24"/>
        </w:rPr>
        <w:t>N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218-ФЗ </w:t>
      </w:r>
      <w:hyperlink r:id="rId20">
        <w:r>
          <w:rPr>
            <w:sz w:val="24"/>
          </w:rPr>
          <w:t>http://base.garant.ru/12138</w:t>
        </w:r>
      </w:hyperlink>
      <w:r>
        <w:rPr>
          <w:sz w:val="24"/>
        </w:rPr>
        <w:t xml:space="preserve"> 288/</w:t>
      </w:r>
    </w:p>
    <w:p w14:paraId="07D0CAEE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line="276" w:lineRule="auto"/>
        <w:ind w:right="244"/>
        <w:rPr>
          <w:sz w:val="24"/>
        </w:rPr>
      </w:pPr>
      <w:r>
        <w:rPr>
          <w:sz w:val="24"/>
        </w:rPr>
        <w:t>Федеральный</w:t>
      </w:r>
      <w:r>
        <w:rPr>
          <w:spacing w:val="-6"/>
          <w:sz w:val="24"/>
        </w:rPr>
        <w:t xml:space="preserve"> </w:t>
      </w:r>
      <w:r>
        <w:rPr>
          <w:sz w:val="24"/>
        </w:rPr>
        <w:t>закон</w:t>
      </w:r>
      <w:r>
        <w:rPr>
          <w:spacing w:val="-3"/>
          <w:sz w:val="24"/>
        </w:rPr>
        <w:t xml:space="preserve"> </w:t>
      </w:r>
      <w:r>
        <w:rPr>
          <w:sz w:val="24"/>
        </w:rPr>
        <w:t>«О</w:t>
      </w:r>
      <w:r>
        <w:rPr>
          <w:spacing w:val="-5"/>
          <w:sz w:val="24"/>
        </w:rPr>
        <w:t xml:space="preserve"> </w:t>
      </w:r>
      <w:r>
        <w:rPr>
          <w:sz w:val="24"/>
        </w:rPr>
        <w:t>негосударственных</w:t>
      </w:r>
      <w:r>
        <w:rPr>
          <w:spacing w:val="-5"/>
          <w:sz w:val="24"/>
        </w:rPr>
        <w:t xml:space="preserve"> </w:t>
      </w:r>
      <w:r>
        <w:rPr>
          <w:sz w:val="24"/>
        </w:rPr>
        <w:t>пенсионных</w:t>
      </w:r>
      <w:r>
        <w:rPr>
          <w:spacing w:val="-4"/>
          <w:sz w:val="24"/>
        </w:rPr>
        <w:t xml:space="preserve"> </w:t>
      </w:r>
      <w:r>
        <w:rPr>
          <w:sz w:val="24"/>
        </w:rPr>
        <w:t>фондах»</w:t>
      </w:r>
      <w:r>
        <w:rPr>
          <w:spacing w:val="-13"/>
          <w:sz w:val="24"/>
        </w:rPr>
        <w:t xml:space="preserve"> </w:t>
      </w:r>
      <w:r>
        <w:rPr>
          <w:sz w:val="24"/>
        </w:rPr>
        <w:t>от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07.05.1998 N 75-ФЗ </w:t>
      </w:r>
      <w:hyperlink r:id="rId21">
        <w:r>
          <w:rPr>
            <w:sz w:val="24"/>
          </w:rPr>
          <w:t>http://base.garant.ru/12111</w:t>
        </w:r>
      </w:hyperlink>
      <w:r>
        <w:rPr>
          <w:sz w:val="24"/>
        </w:rPr>
        <w:t xml:space="preserve"> 456/ 8</w:t>
      </w:r>
    </w:p>
    <w:p w14:paraId="7005B538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line="276" w:lineRule="auto"/>
        <w:ind w:right="143"/>
        <w:rPr>
          <w:sz w:val="24"/>
        </w:rPr>
      </w:pPr>
      <w:r>
        <w:rPr>
          <w:sz w:val="24"/>
        </w:rPr>
        <w:t>Федеральный</w:t>
      </w:r>
      <w:r>
        <w:rPr>
          <w:spacing w:val="-5"/>
          <w:sz w:val="24"/>
        </w:rPr>
        <w:t xml:space="preserve"> </w:t>
      </w:r>
      <w:r>
        <w:rPr>
          <w:sz w:val="24"/>
        </w:rPr>
        <w:t>закон</w:t>
      </w:r>
      <w:r>
        <w:rPr>
          <w:spacing w:val="-2"/>
          <w:sz w:val="24"/>
        </w:rPr>
        <w:t xml:space="preserve"> </w:t>
      </w:r>
      <w:r>
        <w:rPr>
          <w:sz w:val="24"/>
        </w:rPr>
        <w:t>«О</w:t>
      </w:r>
      <w:r>
        <w:rPr>
          <w:spacing w:val="-4"/>
          <w:sz w:val="24"/>
        </w:rPr>
        <w:t xml:space="preserve"> </w:t>
      </w:r>
      <w:r>
        <w:rPr>
          <w:sz w:val="24"/>
        </w:rPr>
        <w:t>жилищных</w:t>
      </w:r>
      <w:r>
        <w:rPr>
          <w:spacing w:val="-6"/>
          <w:sz w:val="24"/>
        </w:rPr>
        <w:t xml:space="preserve"> </w:t>
      </w:r>
      <w:r>
        <w:rPr>
          <w:sz w:val="24"/>
        </w:rPr>
        <w:t>накопительных</w:t>
      </w:r>
      <w:r>
        <w:rPr>
          <w:spacing w:val="-6"/>
          <w:sz w:val="24"/>
        </w:rPr>
        <w:t xml:space="preserve"> </w:t>
      </w:r>
      <w:r>
        <w:rPr>
          <w:sz w:val="24"/>
        </w:rPr>
        <w:t>кооперативах»</w:t>
      </w:r>
      <w:r>
        <w:rPr>
          <w:spacing w:val="-13"/>
          <w:sz w:val="24"/>
        </w:rPr>
        <w:t xml:space="preserve"> </w:t>
      </w:r>
      <w:r>
        <w:rPr>
          <w:sz w:val="24"/>
        </w:rPr>
        <w:t>от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30.12.2004 N 215-ФЗ </w:t>
      </w:r>
      <w:hyperlink r:id="rId22">
        <w:r>
          <w:rPr>
            <w:sz w:val="24"/>
          </w:rPr>
          <w:t>http://base.garant.ru/12138</w:t>
        </w:r>
      </w:hyperlink>
      <w:r>
        <w:rPr>
          <w:sz w:val="24"/>
        </w:rPr>
        <w:t xml:space="preserve"> 285/ 9</w:t>
      </w:r>
    </w:p>
    <w:p w14:paraId="26061E5B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line="278" w:lineRule="auto"/>
        <w:ind w:right="621"/>
        <w:rPr>
          <w:sz w:val="24"/>
        </w:rPr>
      </w:pPr>
      <w:r>
        <w:rPr>
          <w:sz w:val="24"/>
        </w:rPr>
        <w:t>Федеральный</w:t>
      </w:r>
      <w:r>
        <w:rPr>
          <w:spacing w:val="-5"/>
          <w:sz w:val="24"/>
        </w:rPr>
        <w:t xml:space="preserve"> </w:t>
      </w:r>
      <w:r>
        <w:rPr>
          <w:sz w:val="24"/>
        </w:rPr>
        <w:t>закон</w:t>
      </w:r>
      <w:r>
        <w:rPr>
          <w:spacing w:val="-2"/>
          <w:sz w:val="24"/>
        </w:rPr>
        <w:t xml:space="preserve"> </w:t>
      </w:r>
      <w:r>
        <w:rPr>
          <w:sz w:val="24"/>
        </w:rPr>
        <w:t>«О</w:t>
      </w:r>
      <w:r>
        <w:rPr>
          <w:spacing w:val="-4"/>
          <w:sz w:val="24"/>
        </w:rPr>
        <w:t xml:space="preserve"> </w:t>
      </w:r>
      <w:r>
        <w:rPr>
          <w:sz w:val="24"/>
        </w:rPr>
        <w:t>валютном</w:t>
      </w:r>
      <w:r>
        <w:rPr>
          <w:spacing w:val="-6"/>
          <w:sz w:val="24"/>
        </w:rPr>
        <w:t xml:space="preserve"> </w:t>
      </w:r>
      <w:r>
        <w:rPr>
          <w:sz w:val="24"/>
        </w:rPr>
        <w:t>регулировании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валютном</w:t>
      </w:r>
      <w:r>
        <w:rPr>
          <w:spacing w:val="-6"/>
          <w:sz w:val="24"/>
        </w:rPr>
        <w:t xml:space="preserve"> </w:t>
      </w:r>
      <w:r>
        <w:rPr>
          <w:sz w:val="24"/>
        </w:rPr>
        <w:t>контроле»</w:t>
      </w:r>
      <w:r>
        <w:rPr>
          <w:spacing w:val="-12"/>
          <w:sz w:val="24"/>
        </w:rPr>
        <w:t xml:space="preserve"> </w:t>
      </w:r>
      <w:r>
        <w:rPr>
          <w:sz w:val="24"/>
        </w:rPr>
        <w:t xml:space="preserve">от 10.12.2003 N 173-ФЗ </w:t>
      </w:r>
      <w:hyperlink r:id="rId23">
        <w:r>
          <w:rPr>
            <w:sz w:val="24"/>
          </w:rPr>
          <w:t>http://base.garant.ru/12133</w:t>
        </w:r>
      </w:hyperlink>
      <w:r>
        <w:rPr>
          <w:sz w:val="24"/>
        </w:rPr>
        <w:t xml:space="preserve"> 556/ 10</w:t>
      </w:r>
    </w:p>
    <w:p w14:paraId="53C74A05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line="276" w:lineRule="auto"/>
        <w:ind w:right="131"/>
        <w:rPr>
          <w:sz w:val="24"/>
        </w:rPr>
      </w:pPr>
      <w:r>
        <w:rPr>
          <w:sz w:val="24"/>
        </w:rPr>
        <w:t>Федеральный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</w:t>
      </w:r>
      <w:r>
        <w:rPr>
          <w:spacing w:val="-2"/>
          <w:sz w:val="24"/>
        </w:rPr>
        <w:t xml:space="preserve"> </w:t>
      </w:r>
      <w:r>
        <w:rPr>
          <w:sz w:val="24"/>
        </w:rPr>
        <w:t>«О</w:t>
      </w:r>
      <w:r>
        <w:rPr>
          <w:spacing w:val="-3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-4"/>
          <w:sz w:val="24"/>
        </w:rPr>
        <w:t xml:space="preserve"> </w:t>
      </w:r>
      <w:r>
        <w:rPr>
          <w:sz w:val="24"/>
        </w:rPr>
        <w:t>прав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законных</w:t>
      </w:r>
      <w:r>
        <w:rPr>
          <w:spacing w:val="-3"/>
          <w:sz w:val="24"/>
        </w:rPr>
        <w:t xml:space="preserve"> </w:t>
      </w:r>
      <w:r>
        <w:rPr>
          <w:sz w:val="24"/>
        </w:rPr>
        <w:t>интересов</w:t>
      </w:r>
      <w:r>
        <w:rPr>
          <w:spacing w:val="-5"/>
          <w:sz w:val="24"/>
        </w:rPr>
        <w:t xml:space="preserve"> </w:t>
      </w:r>
      <w:r>
        <w:rPr>
          <w:sz w:val="24"/>
        </w:rPr>
        <w:t>инвесторов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рынке ценных бумаг» от 05.03.1999 N 46-ФЗ </w:t>
      </w:r>
      <w:hyperlink r:id="rId24">
        <w:r>
          <w:rPr>
            <w:sz w:val="24"/>
          </w:rPr>
          <w:t>http://base.garant.ru/12114</w:t>
        </w:r>
      </w:hyperlink>
      <w:r>
        <w:rPr>
          <w:sz w:val="24"/>
        </w:rPr>
        <w:t xml:space="preserve"> 746/ 11</w:t>
      </w:r>
    </w:p>
    <w:p w14:paraId="1F6F8E2A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line="278" w:lineRule="auto"/>
        <w:ind w:right="576"/>
        <w:rPr>
          <w:sz w:val="24"/>
        </w:rPr>
      </w:pPr>
      <w:r>
        <w:rPr>
          <w:sz w:val="24"/>
        </w:rPr>
        <w:t>Налоговый</w:t>
      </w:r>
      <w:r>
        <w:rPr>
          <w:spacing w:val="-3"/>
          <w:sz w:val="24"/>
        </w:rPr>
        <w:t xml:space="preserve"> </w:t>
      </w:r>
      <w:r>
        <w:rPr>
          <w:sz w:val="24"/>
        </w:rPr>
        <w:t>кодекс,</w:t>
      </w:r>
      <w:r>
        <w:rPr>
          <w:spacing w:val="-3"/>
          <w:sz w:val="24"/>
        </w:rPr>
        <w:t xml:space="preserve"> </w:t>
      </w:r>
      <w:r>
        <w:rPr>
          <w:sz w:val="24"/>
        </w:rPr>
        <w:t>часть</w:t>
      </w:r>
      <w:r>
        <w:rPr>
          <w:spacing w:val="-3"/>
          <w:sz w:val="24"/>
        </w:rPr>
        <w:t xml:space="preserve"> </w:t>
      </w:r>
      <w:r>
        <w:rPr>
          <w:sz w:val="24"/>
        </w:rPr>
        <w:t>1</w:t>
      </w:r>
      <w:r>
        <w:rPr>
          <w:spacing w:val="-3"/>
          <w:sz w:val="24"/>
        </w:rPr>
        <w:t xml:space="preserve"> </w:t>
      </w:r>
      <w:r>
        <w:rPr>
          <w:sz w:val="24"/>
        </w:rPr>
        <w:t>от</w:t>
      </w:r>
      <w:r>
        <w:rPr>
          <w:spacing w:val="-3"/>
          <w:sz w:val="24"/>
        </w:rPr>
        <w:t xml:space="preserve"> </w:t>
      </w:r>
      <w:r>
        <w:rPr>
          <w:sz w:val="24"/>
        </w:rPr>
        <w:t>31.07.1998</w:t>
      </w:r>
      <w:r>
        <w:rPr>
          <w:spacing w:val="-3"/>
          <w:sz w:val="24"/>
        </w:rPr>
        <w:t xml:space="preserve"> </w:t>
      </w:r>
      <w:r>
        <w:rPr>
          <w:sz w:val="24"/>
        </w:rPr>
        <w:t>N</w:t>
      </w:r>
      <w:r>
        <w:rPr>
          <w:spacing w:val="-4"/>
          <w:sz w:val="24"/>
        </w:rPr>
        <w:t xml:space="preserve"> </w:t>
      </w:r>
      <w:r>
        <w:rPr>
          <w:sz w:val="24"/>
        </w:rPr>
        <w:t>146-</w:t>
      </w:r>
      <w:r>
        <w:rPr>
          <w:spacing w:val="-4"/>
          <w:sz w:val="24"/>
        </w:rPr>
        <w:t xml:space="preserve"> </w:t>
      </w:r>
      <w:r>
        <w:rPr>
          <w:sz w:val="24"/>
        </w:rPr>
        <w:t>ФЗ,</w:t>
      </w:r>
      <w:r>
        <w:rPr>
          <w:spacing w:val="-3"/>
          <w:sz w:val="24"/>
        </w:rPr>
        <w:t xml:space="preserve"> </w:t>
      </w:r>
      <w:r>
        <w:rPr>
          <w:sz w:val="24"/>
        </w:rPr>
        <w:t>часть</w:t>
      </w:r>
      <w:r>
        <w:rPr>
          <w:spacing w:val="-2"/>
          <w:sz w:val="24"/>
        </w:rPr>
        <w:t xml:space="preserve"> </w:t>
      </w:r>
      <w:r>
        <w:rPr>
          <w:sz w:val="24"/>
        </w:rPr>
        <w:t>2</w:t>
      </w:r>
      <w:r>
        <w:rPr>
          <w:spacing w:val="-3"/>
          <w:sz w:val="24"/>
        </w:rPr>
        <w:t xml:space="preserve"> </w:t>
      </w:r>
      <w:r>
        <w:rPr>
          <w:sz w:val="24"/>
        </w:rPr>
        <w:t>от</w:t>
      </w:r>
      <w:r>
        <w:rPr>
          <w:spacing w:val="-3"/>
          <w:sz w:val="24"/>
        </w:rPr>
        <w:t xml:space="preserve"> </w:t>
      </w:r>
      <w:r>
        <w:rPr>
          <w:sz w:val="24"/>
        </w:rPr>
        <w:t>05.08.2000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N 117-ФЗ </w:t>
      </w:r>
      <w:hyperlink r:id="rId25">
        <w:r>
          <w:rPr>
            <w:sz w:val="24"/>
          </w:rPr>
          <w:t>http://base.garant.ru/10900</w:t>
        </w:r>
      </w:hyperlink>
      <w:r>
        <w:rPr>
          <w:sz w:val="24"/>
        </w:rPr>
        <w:t xml:space="preserve"> 200/ 12</w:t>
      </w:r>
    </w:p>
    <w:p w14:paraId="15ADADC3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line="276" w:lineRule="auto"/>
        <w:ind w:right="385"/>
        <w:rPr>
          <w:sz w:val="24"/>
        </w:rPr>
      </w:pPr>
      <w:r>
        <w:rPr>
          <w:sz w:val="24"/>
        </w:rPr>
        <w:t>Федеральный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</w:t>
      </w:r>
      <w:r>
        <w:rPr>
          <w:spacing w:val="-1"/>
          <w:sz w:val="24"/>
        </w:rPr>
        <w:t xml:space="preserve"> </w:t>
      </w:r>
      <w:r>
        <w:rPr>
          <w:sz w:val="24"/>
        </w:rPr>
        <w:t>«Об</w:t>
      </w:r>
      <w:r>
        <w:rPr>
          <w:spacing w:val="-4"/>
          <w:sz w:val="24"/>
        </w:rPr>
        <w:t xml:space="preserve"> </w:t>
      </w:r>
      <w:r>
        <w:rPr>
          <w:sz w:val="24"/>
        </w:rPr>
        <w:t>ипотеке</w:t>
      </w:r>
      <w:r>
        <w:rPr>
          <w:spacing w:val="-4"/>
          <w:sz w:val="24"/>
        </w:rPr>
        <w:t xml:space="preserve"> </w:t>
      </w:r>
      <w:r>
        <w:rPr>
          <w:sz w:val="24"/>
        </w:rPr>
        <w:t>(залоге</w:t>
      </w:r>
      <w:r>
        <w:rPr>
          <w:spacing w:val="-5"/>
          <w:sz w:val="24"/>
        </w:rPr>
        <w:t xml:space="preserve"> </w:t>
      </w:r>
      <w:r>
        <w:rPr>
          <w:sz w:val="24"/>
        </w:rPr>
        <w:t>недвижимости)</w:t>
      </w:r>
      <w:r>
        <w:rPr>
          <w:spacing w:val="-4"/>
          <w:sz w:val="24"/>
        </w:rPr>
        <w:t xml:space="preserve"> </w:t>
      </w:r>
      <w:r>
        <w:rPr>
          <w:sz w:val="24"/>
        </w:rPr>
        <w:t>от</w:t>
      </w:r>
      <w:r>
        <w:rPr>
          <w:spacing w:val="-4"/>
          <w:sz w:val="24"/>
        </w:rPr>
        <w:t xml:space="preserve"> </w:t>
      </w:r>
      <w:r>
        <w:rPr>
          <w:sz w:val="24"/>
        </w:rPr>
        <w:t>16.07.1998</w:t>
      </w:r>
      <w:r>
        <w:rPr>
          <w:spacing w:val="-4"/>
          <w:sz w:val="24"/>
        </w:rPr>
        <w:t xml:space="preserve"> </w:t>
      </w:r>
      <w:r>
        <w:rPr>
          <w:sz w:val="24"/>
        </w:rPr>
        <w:t>N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102- ФЗ </w:t>
      </w:r>
      <w:hyperlink r:id="rId26">
        <w:r>
          <w:rPr>
            <w:sz w:val="24"/>
          </w:rPr>
          <w:t>http://base.garant.ru/12112</w:t>
        </w:r>
      </w:hyperlink>
      <w:r>
        <w:rPr>
          <w:sz w:val="24"/>
        </w:rPr>
        <w:t xml:space="preserve"> 327/</w:t>
      </w:r>
    </w:p>
    <w:p w14:paraId="42EFD6C6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line="276" w:lineRule="auto"/>
        <w:ind w:right="476"/>
        <w:rPr>
          <w:sz w:val="24"/>
        </w:rPr>
      </w:pPr>
      <w:r>
        <w:rPr>
          <w:sz w:val="24"/>
        </w:rPr>
        <w:t>Федеральный</w:t>
      </w:r>
      <w:r>
        <w:rPr>
          <w:spacing w:val="-5"/>
          <w:sz w:val="24"/>
        </w:rPr>
        <w:t xml:space="preserve"> </w:t>
      </w:r>
      <w:r>
        <w:rPr>
          <w:sz w:val="24"/>
        </w:rPr>
        <w:t>закон</w:t>
      </w:r>
      <w:r>
        <w:rPr>
          <w:spacing w:val="-3"/>
          <w:sz w:val="24"/>
        </w:rPr>
        <w:t xml:space="preserve"> </w:t>
      </w:r>
      <w:r>
        <w:rPr>
          <w:sz w:val="24"/>
        </w:rPr>
        <w:t>«Об</w:t>
      </w:r>
      <w:r>
        <w:rPr>
          <w:spacing w:val="-4"/>
          <w:sz w:val="24"/>
        </w:rPr>
        <w:t xml:space="preserve"> </w:t>
      </w:r>
      <w:r>
        <w:rPr>
          <w:sz w:val="24"/>
        </w:rPr>
        <w:t>участии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долевом</w:t>
      </w:r>
      <w:r>
        <w:rPr>
          <w:spacing w:val="-7"/>
          <w:sz w:val="24"/>
        </w:rPr>
        <w:t xml:space="preserve"> </w:t>
      </w:r>
      <w:r>
        <w:rPr>
          <w:sz w:val="24"/>
        </w:rPr>
        <w:t>строительстве</w:t>
      </w:r>
      <w:r>
        <w:rPr>
          <w:spacing w:val="-6"/>
          <w:sz w:val="24"/>
        </w:rPr>
        <w:t xml:space="preserve"> </w:t>
      </w:r>
      <w:r>
        <w:rPr>
          <w:sz w:val="24"/>
        </w:rPr>
        <w:t>многоквартирных домов и иных объектов недвижимости и о внесении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изменений в некоторые законодательные акты Российской Федерации» от 30.12.2004 N 214- ФЗ </w:t>
      </w:r>
      <w:hyperlink r:id="rId27">
        <w:r>
          <w:rPr>
            <w:sz w:val="24"/>
          </w:rPr>
          <w:t>http://base.garant.ru/12138</w:t>
        </w:r>
      </w:hyperlink>
      <w:r>
        <w:rPr>
          <w:sz w:val="24"/>
        </w:rPr>
        <w:t xml:space="preserve"> 267/ 14</w:t>
      </w:r>
    </w:p>
    <w:p w14:paraId="060F47F8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line="278" w:lineRule="auto"/>
        <w:ind w:right="788"/>
        <w:rPr>
          <w:sz w:val="24"/>
        </w:rPr>
      </w:pPr>
      <w:r>
        <w:rPr>
          <w:sz w:val="24"/>
        </w:rPr>
        <w:t>Федеральный</w:t>
      </w:r>
      <w:r>
        <w:rPr>
          <w:spacing w:val="-6"/>
          <w:sz w:val="24"/>
        </w:rPr>
        <w:t xml:space="preserve"> </w:t>
      </w:r>
      <w:r>
        <w:rPr>
          <w:sz w:val="24"/>
        </w:rPr>
        <w:t>закон</w:t>
      </w:r>
      <w:r>
        <w:rPr>
          <w:spacing w:val="-3"/>
          <w:sz w:val="24"/>
        </w:rPr>
        <w:t xml:space="preserve"> </w:t>
      </w:r>
      <w:r>
        <w:rPr>
          <w:sz w:val="24"/>
        </w:rPr>
        <w:t>«О</w:t>
      </w:r>
      <w:r>
        <w:rPr>
          <w:spacing w:val="-5"/>
          <w:sz w:val="24"/>
        </w:rPr>
        <w:t xml:space="preserve"> </w:t>
      </w:r>
      <w:r>
        <w:rPr>
          <w:sz w:val="24"/>
        </w:rPr>
        <w:t>драгоценных металлах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драгоценных</w:t>
      </w:r>
      <w:r>
        <w:rPr>
          <w:spacing w:val="-4"/>
          <w:sz w:val="24"/>
        </w:rPr>
        <w:t xml:space="preserve"> </w:t>
      </w:r>
      <w:r>
        <w:rPr>
          <w:sz w:val="24"/>
        </w:rPr>
        <w:t>камнях»</w:t>
      </w:r>
      <w:r>
        <w:rPr>
          <w:spacing w:val="-10"/>
          <w:sz w:val="24"/>
        </w:rPr>
        <w:t xml:space="preserve"> </w:t>
      </w:r>
      <w:r>
        <w:rPr>
          <w:sz w:val="24"/>
        </w:rPr>
        <w:t xml:space="preserve">от 26.03.1998 N 41-ФЗ </w:t>
      </w:r>
      <w:hyperlink r:id="rId28">
        <w:r>
          <w:rPr>
            <w:sz w:val="24"/>
          </w:rPr>
          <w:t>http://base.garant.ru/12111</w:t>
        </w:r>
      </w:hyperlink>
      <w:r>
        <w:rPr>
          <w:sz w:val="24"/>
        </w:rPr>
        <w:t xml:space="preserve"> 066/</w:t>
      </w:r>
    </w:p>
    <w:p w14:paraId="1348A700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line="276" w:lineRule="auto"/>
        <w:ind w:right="779"/>
        <w:rPr>
          <w:sz w:val="24"/>
        </w:rPr>
      </w:pPr>
      <w:r>
        <w:rPr>
          <w:sz w:val="24"/>
        </w:rPr>
        <w:t>Федеральный</w:t>
      </w:r>
      <w:r>
        <w:rPr>
          <w:spacing w:val="-3"/>
          <w:sz w:val="24"/>
        </w:rPr>
        <w:t xml:space="preserve"> </w:t>
      </w:r>
      <w:r>
        <w:rPr>
          <w:sz w:val="24"/>
        </w:rPr>
        <w:t>закон</w:t>
      </w:r>
      <w:r>
        <w:rPr>
          <w:spacing w:val="-3"/>
          <w:sz w:val="24"/>
        </w:rPr>
        <w:t xml:space="preserve"> </w:t>
      </w:r>
      <w:r>
        <w:rPr>
          <w:sz w:val="24"/>
        </w:rPr>
        <w:t>"О</w:t>
      </w:r>
      <w:r>
        <w:rPr>
          <w:spacing w:val="-4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конкуренции"от</w:t>
      </w:r>
      <w:proofErr w:type="spellEnd"/>
      <w:r>
        <w:rPr>
          <w:spacing w:val="-5"/>
          <w:sz w:val="24"/>
        </w:rPr>
        <w:t xml:space="preserve"> </w:t>
      </w:r>
      <w:r>
        <w:rPr>
          <w:sz w:val="24"/>
        </w:rPr>
        <w:t>26</w:t>
      </w:r>
      <w:r>
        <w:rPr>
          <w:spacing w:val="-3"/>
          <w:sz w:val="24"/>
        </w:rPr>
        <w:t xml:space="preserve"> </w:t>
      </w:r>
      <w:r>
        <w:rPr>
          <w:sz w:val="24"/>
        </w:rPr>
        <w:t>июля</w:t>
      </w:r>
      <w:r>
        <w:rPr>
          <w:spacing w:val="-3"/>
          <w:sz w:val="24"/>
        </w:rPr>
        <w:t xml:space="preserve"> </w:t>
      </w:r>
      <w:r>
        <w:rPr>
          <w:sz w:val="24"/>
        </w:rPr>
        <w:t>2006</w:t>
      </w:r>
      <w:r>
        <w:rPr>
          <w:spacing w:val="-3"/>
          <w:sz w:val="24"/>
        </w:rPr>
        <w:t xml:space="preserve"> </w:t>
      </w:r>
      <w:r>
        <w:rPr>
          <w:sz w:val="24"/>
        </w:rPr>
        <w:t>г.</w:t>
      </w:r>
      <w:r>
        <w:rPr>
          <w:spacing w:val="-3"/>
          <w:sz w:val="24"/>
        </w:rPr>
        <w:t xml:space="preserve"> </w:t>
      </w:r>
      <w:r>
        <w:rPr>
          <w:sz w:val="24"/>
        </w:rPr>
        <w:t>N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135-ФЗ </w:t>
      </w:r>
      <w:hyperlink r:id="rId29">
        <w:r>
          <w:rPr>
            <w:sz w:val="24"/>
          </w:rPr>
          <w:t>http://base.garant.ru/12148</w:t>
        </w:r>
      </w:hyperlink>
      <w:r>
        <w:rPr>
          <w:sz w:val="24"/>
        </w:rPr>
        <w:t xml:space="preserve"> 517/</w:t>
      </w:r>
    </w:p>
    <w:p w14:paraId="653B5D6D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line="275" w:lineRule="exact"/>
        <w:rPr>
          <w:sz w:val="24"/>
        </w:rPr>
      </w:pPr>
      <w:r>
        <w:rPr>
          <w:sz w:val="24"/>
        </w:rPr>
        <w:t>Сайт</w:t>
      </w:r>
      <w:r>
        <w:rPr>
          <w:spacing w:val="-2"/>
          <w:sz w:val="24"/>
        </w:rPr>
        <w:t xml:space="preserve"> </w:t>
      </w:r>
      <w:r>
        <w:rPr>
          <w:sz w:val="24"/>
        </w:rPr>
        <w:t>Банка</w:t>
      </w:r>
      <w:r>
        <w:rPr>
          <w:spacing w:val="-3"/>
          <w:sz w:val="24"/>
        </w:rPr>
        <w:t xml:space="preserve"> </w:t>
      </w:r>
      <w:r>
        <w:rPr>
          <w:sz w:val="24"/>
        </w:rPr>
        <w:t>России</w:t>
      </w:r>
      <w:r>
        <w:rPr>
          <w:spacing w:val="-1"/>
          <w:sz w:val="24"/>
        </w:rPr>
        <w:t xml:space="preserve"> </w:t>
      </w:r>
      <w:hyperlink r:id="rId30">
        <w:r>
          <w:rPr>
            <w:spacing w:val="-2"/>
            <w:sz w:val="24"/>
          </w:rPr>
          <w:t>http://www.cbr.ru/</w:t>
        </w:r>
      </w:hyperlink>
    </w:p>
    <w:p w14:paraId="317C01CE" w14:textId="77777777" w:rsidR="00585C07" w:rsidRDefault="0020260F">
      <w:pPr>
        <w:pStyle w:val="a5"/>
        <w:numPr>
          <w:ilvl w:val="0"/>
          <w:numId w:val="11"/>
        </w:numPr>
        <w:tabs>
          <w:tab w:val="left" w:pos="1275"/>
        </w:tabs>
        <w:spacing w:before="27"/>
        <w:ind w:left="1275" w:hanging="420"/>
        <w:rPr>
          <w:sz w:val="24"/>
        </w:rPr>
      </w:pPr>
      <w:r>
        <w:rPr>
          <w:sz w:val="24"/>
        </w:rPr>
        <w:t>Сайт</w:t>
      </w:r>
      <w:r>
        <w:rPr>
          <w:spacing w:val="-7"/>
          <w:sz w:val="24"/>
        </w:rPr>
        <w:t xml:space="preserve"> </w:t>
      </w:r>
      <w:r>
        <w:rPr>
          <w:sz w:val="24"/>
        </w:rPr>
        <w:t>информационного</w:t>
      </w:r>
      <w:r>
        <w:rPr>
          <w:spacing w:val="-4"/>
          <w:sz w:val="24"/>
        </w:rPr>
        <w:t xml:space="preserve"> </w:t>
      </w:r>
      <w:r>
        <w:rPr>
          <w:sz w:val="24"/>
        </w:rPr>
        <w:t>агентства</w:t>
      </w:r>
      <w:r>
        <w:rPr>
          <w:spacing w:val="-4"/>
          <w:sz w:val="24"/>
        </w:rPr>
        <w:t xml:space="preserve"> </w:t>
      </w:r>
      <w:r>
        <w:rPr>
          <w:sz w:val="24"/>
        </w:rPr>
        <w:t>Росбизнесконсалтинг</w:t>
      </w:r>
      <w:r>
        <w:rPr>
          <w:spacing w:val="-5"/>
          <w:sz w:val="24"/>
        </w:rPr>
        <w:t xml:space="preserve"> </w:t>
      </w:r>
      <w:hyperlink r:id="rId31">
        <w:r>
          <w:rPr>
            <w:spacing w:val="-2"/>
            <w:sz w:val="24"/>
          </w:rPr>
          <w:t>http://www.rbc.ru/</w:t>
        </w:r>
      </w:hyperlink>
    </w:p>
    <w:p w14:paraId="7D5E0231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before="41"/>
        <w:rPr>
          <w:sz w:val="24"/>
        </w:rPr>
      </w:pPr>
      <w:r>
        <w:rPr>
          <w:sz w:val="24"/>
        </w:rPr>
        <w:t>Сайт</w:t>
      </w:r>
      <w:r>
        <w:rPr>
          <w:spacing w:val="-2"/>
          <w:sz w:val="24"/>
        </w:rPr>
        <w:t xml:space="preserve"> </w:t>
      </w:r>
      <w:r>
        <w:rPr>
          <w:sz w:val="24"/>
        </w:rPr>
        <w:t>«Всё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страховании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России»</w:t>
      </w:r>
      <w:r>
        <w:rPr>
          <w:spacing w:val="-9"/>
          <w:sz w:val="24"/>
        </w:rPr>
        <w:t xml:space="preserve"> </w:t>
      </w:r>
      <w:hyperlink r:id="rId32">
        <w:r>
          <w:rPr>
            <w:spacing w:val="-2"/>
            <w:sz w:val="24"/>
          </w:rPr>
          <w:t>http://www.insur.ru/</w:t>
        </w:r>
      </w:hyperlink>
    </w:p>
    <w:p w14:paraId="1A870126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before="41"/>
        <w:rPr>
          <w:sz w:val="24"/>
        </w:rPr>
      </w:pPr>
      <w:r>
        <w:rPr>
          <w:sz w:val="24"/>
        </w:rPr>
        <w:t>Сайт</w:t>
      </w:r>
      <w:r>
        <w:rPr>
          <w:spacing w:val="-1"/>
          <w:sz w:val="24"/>
        </w:rPr>
        <w:t xml:space="preserve"> </w:t>
      </w:r>
      <w:r>
        <w:rPr>
          <w:sz w:val="24"/>
        </w:rPr>
        <w:t>«Страховая</w:t>
      </w:r>
      <w:r>
        <w:rPr>
          <w:spacing w:val="-3"/>
          <w:sz w:val="24"/>
        </w:rPr>
        <w:t xml:space="preserve"> </w:t>
      </w:r>
      <w:r>
        <w:rPr>
          <w:sz w:val="24"/>
        </w:rPr>
        <w:t>информация»</w:t>
      </w:r>
      <w:r>
        <w:rPr>
          <w:spacing w:val="-10"/>
          <w:sz w:val="24"/>
        </w:rPr>
        <w:t xml:space="preserve"> </w:t>
      </w:r>
      <w:hyperlink r:id="rId33">
        <w:r>
          <w:rPr>
            <w:spacing w:val="-2"/>
            <w:sz w:val="24"/>
          </w:rPr>
          <w:t>http://strahovik.info/</w:t>
        </w:r>
      </w:hyperlink>
    </w:p>
    <w:p w14:paraId="4843BF48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before="41"/>
        <w:rPr>
          <w:sz w:val="24"/>
        </w:rPr>
      </w:pPr>
      <w:r>
        <w:rPr>
          <w:sz w:val="24"/>
        </w:rPr>
        <w:t>Всероссийский</w:t>
      </w:r>
      <w:r>
        <w:rPr>
          <w:spacing w:val="-4"/>
          <w:sz w:val="24"/>
        </w:rPr>
        <w:t xml:space="preserve"> </w:t>
      </w:r>
      <w:r>
        <w:rPr>
          <w:sz w:val="24"/>
        </w:rPr>
        <w:t>союз</w:t>
      </w:r>
      <w:r>
        <w:rPr>
          <w:spacing w:val="-4"/>
          <w:sz w:val="24"/>
        </w:rPr>
        <w:t xml:space="preserve"> </w:t>
      </w:r>
      <w:r>
        <w:rPr>
          <w:sz w:val="24"/>
        </w:rPr>
        <w:t>страхования</w:t>
      </w:r>
      <w:r>
        <w:rPr>
          <w:spacing w:val="-4"/>
          <w:sz w:val="24"/>
        </w:rPr>
        <w:t xml:space="preserve"> </w:t>
      </w:r>
      <w:hyperlink r:id="rId34">
        <w:r>
          <w:rPr>
            <w:sz w:val="24"/>
          </w:rPr>
          <w:t>http://ins-union.ru.</w:t>
        </w:r>
      </w:hyperlink>
      <w:r>
        <w:rPr>
          <w:spacing w:val="-3"/>
          <w:sz w:val="24"/>
        </w:rPr>
        <w:t xml:space="preserve"> </w:t>
      </w:r>
      <w:r>
        <w:rPr>
          <w:spacing w:val="-10"/>
          <w:sz w:val="24"/>
        </w:rPr>
        <w:t>/</w:t>
      </w:r>
    </w:p>
    <w:p w14:paraId="6A0E1B00" w14:textId="77777777" w:rsidR="00585C07" w:rsidRDefault="00585C07">
      <w:pPr>
        <w:rPr>
          <w:sz w:val="24"/>
        </w:rPr>
        <w:sectPr w:rsidR="00585C07">
          <w:pgSz w:w="11910" w:h="16840"/>
          <w:pgMar w:top="1040" w:right="740" w:bottom="280" w:left="1600" w:header="720" w:footer="720" w:gutter="0"/>
          <w:cols w:space="720"/>
        </w:sectPr>
      </w:pPr>
    </w:p>
    <w:p w14:paraId="3A2EB3C7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before="68" w:line="278" w:lineRule="auto"/>
        <w:ind w:right="2204"/>
        <w:rPr>
          <w:sz w:val="24"/>
        </w:rPr>
      </w:pPr>
      <w:r>
        <w:rPr>
          <w:sz w:val="24"/>
        </w:rPr>
        <w:lastRenderedPageBreak/>
        <w:t>Официальный</w:t>
      </w:r>
      <w:r>
        <w:rPr>
          <w:spacing w:val="-10"/>
          <w:sz w:val="24"/>
        </w:rPr>
        <w:t xml:space="preserve"> </w:t>
      </w:r>
      <w:r>
        <w:rPr>
          <w:sz w:val="24"/>
        </w:rPr>
        <w:t>сайт</w:t>
      </w:r>
      <w:r>
        <w:rPr>
          <w:spacing w:val="-10"/>
          <w:sz w:val="24"/>
        </w:rPr>
        <w:t xml:space="preserve"> </w:t>
      </w:r>
      <w:r>
        <w:rPr>
          <w:sz w:val="24"/>
        </w:rPr>
        <w:t>Федеральной</w:t>
      </w:r>
      <w:r>
        <w:rPr>
          <w:spacing w:val="-10"/>
          <w:sz w:val="24"/>
        </w:rPr>
        <w:t xml:space="preserve"> </w:t>
      </w:r>
      <w:r>
        <w:rPr>
          <w:sz w:val="24"/>
        </w:rPr>
        <w:t>антимонопольной</w:t>
      </w:r>
      <w:r>
        <w:rPr>
          <w:spacing w:val="-10"/>
          <w:sz w:val="24"/>
        </w:rPr>
        <w:t xml:space="preserve"> </w:t>
      </w:r>
      <w:r>
        <w:rPr>
          <w:sz w:val="24"/>
        </w:rPr>
        <w:t xml:space="preserve">службы </w:t>
      </w:r>
      <w:hyperlink r:id="rId35">
        <w:r>
          <w:rPr>
            <w:spacing w:val="-2"/>
            <w:sz w:val="24"/>
          </w:rPr>
          <w:t>http://www.fas.gov.ru/</w:t>
        </w:r>
      </w:hyperlink>
    </w:p>
    <w:p w14:paraId="2CB3BEE6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line="272" w:lineRule="exact"/>
        <w:rPr>
          <w:sz w:val="24"/>
        </w:rPr>
      </w:pPr>
      <w:r>
        <w:rPr>
          <w:sz w:val="24"/>
        </w:rPr>
        <w:t>Сайт</w:t>
      </w:r>
      <w:r>
        <w:rPr>
          <w:spacing w:val="-1"/>
          <w:sz w:val="24"/>
        </w:rPr>
        <w:t xml:space="preserve"> </w:t>
      </w:r>
      <w:r>
        <w:rPr>
          <w:sz w:val="24"/>
        </w:rPr>
        <w:t>«Страхование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России»</w:t>
      </w:r>
      <w:r>
        <w:rPr>
          <w:spacing w:val="-10"/>
          <w:sz w:val="24"/>
        </w:rPr>
        <w:t xml:space="preserve"> </w:t>
      </w:r>
      <w:hyperlink r:id="rId36">
        <w:r>
          <w:rPr>
            <w:sz w:val="24"/>
          </w:rPr>
          <w:t>http://www.allinsurance.ru</w:t>
        </w:r>
      </w:hyperlink>
      <w:r>
        <w:rPr>
          <w:spacing w:val="-2"/>
          <w:sz w:val="24"/>
        </w:rPr>
        <w:t xml:space="preserve"> </w:t>
      </w:r>
      <w:r>
        <w:rPr>
          <w:spacing w:val="-10"/>
          <w:sz w:val="24"/>
        </w:rPr>
        <w:t>/</w:t>
      </w:r>
    </w:p>
    <w:p w14:paraId="06AF3CB9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before="41"/>
        <w:rPr>
          <w:sz w:val="24"/>
        </w:rPr>
      </w:pPr>
      <w:r>
        <w:rPr>
          <w:sz w:val="24"/>
        </w:rPr>
        <w:t>Сайт</w:t>
      </w:r>
      <w:r>
        <w:rPr>
          <w:spacing w:val="-3"/>
          <w:sz w:val="24"/>
        </w:rPr>
        <w:t xml:space="preserve"> </w:t>
      </w:r>
      <w:r>
        <w:rPr>
          <w:sz w:val="24"/>
        </w:rPr>
        <w:t>«Парус</w:t>
      </w:r>
      <w:r>
        <w:rPr>
          <w:spacing w:val="-5"/>
          <w:sz w:val="24"/>
        </w:rPr>
        <w:t xml:space="preserve"> </w:t>
      </w:r>
      <w:r>
        <w:rPr>
          <w:sz w:val="24"/>
        </w:rPr>
        <w:t>инвестора»</w:t>
      </w:r>
      <w:r>
        <w:rPr>
          <w:spacing w:val="-7"/>
          <w:sz w:val="24"/>
        </w:rPr>
        <w:t xml:space="preserve"> </w:t>
      </w:r>
      <w:r>
        <w:rPr>
          <w:sz w:val="24"/>
        </w:rPr>
        <w:t>http://www.parusinvestora</w:t>
      </w:r>
      <w:r>
        <w:rPr>
          <w:spacing w:val="-5"/>
          <w:sz w:val="24"/>
        </w:rPr>
        <w:t xml:space="preserve"> </w:t>
      </w:r>
      <w:r>
        <w:rPr>
          <w:spacing w:val="-4"/>
          <w:sz w:val="24"/>
        </w:rPr>
        <w:t>.</w:t>
      </w:r>
      <w:proofErr w:type="spellStart"/>
      <w:r>
        <w:rPr>
          <w:spacing w:val="-4"/>
          <w:sz w:val="24"/>
        </w:rPr>
        <w:t>ru</w:t>
      </w:r>
      <w:proofErr w:type="spellEnd"/>
      <w:r>
        <w:rPr>
          <w:spacing w:val="-4"/>
          <w:sz w:val="24"/>
        </w:rPr>
        <w:t>/</w:t>
      </w:r>
    </w:p>
    <w:p w14:paraId="0BB93D68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before="41"/>
        <w:rPr>
          <w:sz w:val="24"/>
        </w:rPr>
      </w:pPr>
      <w:r>
        <w:rPr>
          <w:sz w:val="24"/>
        </w:rPr>
        <w:t>Сайт</w:t>
      </w:r>
      <w:r>
        <w:rPr>
          <w:spacing w:val="-6"/>
          <w:sz w:val="24"/>
        </w:rPr>
        <w:t xml:space="preserve"> </w:t>
      </w:r>
      <w:r>
        <w:rPr>
          <w:sz w:val="24"/>
        </w:rPr>
        <w:t>«Финансист»</w:t>
      </w:r>
      <w:r>
        <w:rPr>
          <w:spacing w:val="-12"/>
          <w:sz w:val="24"/>
        </w:rPr>
        <w:t xml:space="preserve"> </w:t>
      </w:r>
      <w:hyperlink r:id="rId37">
        <w:r>
          <w:rPr>
            <w:sz w:val="24"/>
          </w:rPr>
          <w:t>http://finansistkras.ru/lichnie-</w:t>
        </w:r>
        <w:r>
          <w:rPr>
            <w:spacing w:val="-2"/>
            <w:sz w:val="24"/>
          </w:rPr>
          <w:t>finansi</w:t>
        </w:r>
      </w:hyperlink>
    </w:p>
    <w:p w14:paraId="5C757B19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before="43"/>
        <w:rPr>
          <w:sz w:val="24"/>
        </w:rPr>
      </w:pPr>
      <w:r>
        <w:rPr>
          <w:sz w:val="24"/>
        </w:rPr>
        <w:t>Институт</w:t>
      </w:r>
      <w:r>
        <w:rPr>
          <w:spacing w:val="-10"/>
          <w:sz w:val="24"/>
        </w:rPr>
        <w:t xml:space="preserve"> </w:t>
      </w:r>
      <w:r>
        <w:rPr>
          <w:sz w:val="24"/>
        </w:rPr>
        <w:t>биржевой</w:t>
      </w:r>
      <w:r>
        <w:rPr>
          <w:spacing w:val="-7"/>
          <w:sz w:val="24"/>
        </w:rPr>
        <w:t xml:space="preserve"> </w:t>
      </w:r>
      <w:r>
        <w:rPr>
          <w:sz w:val="24"/>
        </w:rPr>
        <w:t>торговли</w:t>
      </w:r>
      <w:r>
        <w:rPr>
          <w:spacing w:val="-7"/>
          <w:sz w:val="24"/>
        </w:rPr>
        <w:t xml:space="preserve"> </w:t>
      </w:r>
      <w:hyperlink r:id="rId38">
        <w:r>
          <w:rPr>
            <w:sz w:val="24"/>
          </w:rPr>
          <w:t>http://www.alordistant.ru/courses/invest/c</w:t>
        </w:r>
      </w:hyperlink>
      <w:r>
        <w:rPr>
          <w:spacing w:val="-8"/>
          <w:sz w:val="24"/>
        </w:rPr>
        <w:t xml:space="preserve"> </w:t>
      </w:r>
      <w:proofErr w:type="spellStart"/>
      <w:r>
        <w:rPr>
          <w:spacing w:val="-2"/>
          <w:sz w:val="24"/>
        </w:rPr>
        <w:t>ontent</w:t>
      </w:r>
      <w:proofErr w:type="spellEnd"/>
      <w:r>
        <w:rPr>
          <w:spacing w:val="-2"/>
          <w:sz w:val="24"/>
        </w:rPr>
        <w:t>/</w:t>
      </w:r>
    </w:p>
    <w:p w14:paraId="22005064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before="41"/>
        <w:rPr>
          <w:sz w:val="24"/>
        </w:rPr>
      </w:pPr>
      <w:r>
        <w:rPr>
          <w:sz w:val="24"/>
        </w:rPr>
        <w:t>Финансовая</w:t>
      </w:r>
      <w:r>
        <w:rPr>
          <w:spacing w:val="-6"/>
          <w:sz w:val="24"/>
        </w:rPr>
        <w:t xml:space="preserve"> </w:t>
      </w:r>
      <w:proofErr w:type="spellStart"/>
      <w:r>
        <w:rPr>
          <w:sz w:val="24"/>
        </w:rPr>
        <w:t>видеоэциклопедия</w:t>
      </w:r>
      <w:proofErr w:type="spellEnd"/>
      <w:r>
        <w:rPr>
          <w:spacing w:val="-6"/>
          <w:sz w:val="24"/>
        </w:rPr>
        <w:t xml:space="preserve"> </w:t>
      </w:r>
      <w:hyperlink r:id="rId39">
        <w:r>
          <w:rPr>
            <w:sz w:val="24"/>
          </w:rPr>
          <w:t>http://www.incomepoint.tv</w:t>
        </w:r>
      </w:hyperlink>
      <w:r>
        <w:rPr>
          <w:spacing w:val="-5"/>
          <w:sz w:val="24"/>
        </w:rPr>
        <w:t xml:space="preserve"> </w:t>
      </w:r>
      <w:r>
        <w:rPr>
          <w:spacing w:val="-10"/>
          <w:sz w:val="24"/>
        </w:rPr>
        <w:t>/</w:t>
      </w:r>
    </w:p>
    <w:p w14:paraId="0118CBCC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before="41" w:line="276" w:lineRule="auto"/>
        <w:ind w:right="673"/>
        <w:rPr>
          <w:sz w:val="24"/>
        </w:rPr>
      </w:pPr>
      <w:r>
        <w:rPr>
          <w:sz w:val="24"/>
        </w:rPr>
        <w:t>Сайт</w:t>
      </w:r>
      <w:r>
        <w:rPr>
          <w:spacing w:val="-6"/>
          <w:sz w:val="24"/>
        </w:rPr>
        <w:t xml:space="preserve"> </w:t>
      </w:r>
      <w:r>
        <w:rPr>
          <w:sz w:val="24"/>
        </w:rPr>
        <w:t>«Финансовая</w:t>
      </w:r>
      <w:r>
        <w:rPr>
          <w:spacing w:val="-8"/>
          <w:sz w:val="24"/>
        </w:rPr>
        <w:t xml:space="preserve"> </w:t>
      </w:r>
      <w:r>
        <w:rPr>
          <w:sz w:val="24"/>
        </w:rPr>
        <w:t>грамота»</w:t>
      </w:r>
      <w:r>
        <w:rPr>
          <w:spacing w:val="-15"/>
          <w:sz w:val="24"/>
        </w:rPr>
        <w:t xml:space="preserve"> </w:t>
      </w:r>
      <w:hyperlink r:id="rId40">
        <w:r>
          <w:rPr>
            <w:sz w:val="24"/>
          </w:rPr>
          <w:t>http://fingramota.org/lichn</w:t>
        </w:r>
      </w:hyperlink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ye-finansy</w:t>
      </w:r>
      <w:proofErr w:type="spellEnd"/>
      <w:r>
        <w:rPr>
          <w:sz w:val="24"/>
        </w:rPr>
        <w:t>/</w:t>
      </w:r>
      <w:proofErr w:type="spellStart"/>
      <w:r>
        <w:rPr>
          <w:sz w:val="24"/>
        </w:rPr>
        <w:t>investitsii</w:t>
      </w:r>
      <w:proofErr w:type="spellEnd"/>
      <w:r>
        <w:rPr>
          <w:sz w:val="24"/>
        </w:rPr>
        <w:t xml:space="preserve">- </w:t>
      </w:r>
      <w:proofErr w:type="spellStart"/>
      <w:r>
        <w:rPr>
          <w:spacing w:val="-2"/>
          <w:sz w:val="24"/>
        </w:rPr>
        <w:t>isberezheniya</w:t>
      </w:r>
      <w:proofErr w:type="spellEnd"/>
    </w:p>
    <w:p w14:paraId="2F4EFED1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before="1"/>
        <w:rPr>
          <w:sz w:val="24"/>
        </w:rPr>
      </w:pPr>
      <w:r>
        <w:rPr>
          <w:sz w:val="24"/>
        </w:rPr>
        <w:t>Сайт</w:t>
      </w:r>
      <w:r>
        <w:rPr>
          <w:spacing w:val="-3"/>
          <w:sz w:val="24"/>
        </w:rPr>
        <w:t xml:space="preserve"> </w:t>
      </w:r>
      <w:r>
        <w:rPr>
          <w:sz w:val="24"/>
        </w:rPr>
        <w:t>«Развитие</w:t>
      </w:r>
      <w:r>
        <w:rPr>
          <w:spacing w:val="-6"/>
          <w:sz w:val="24"/>
        </w:rPr>
        <w:t xml:space="preserve"> </w:t>
      </w:r>
      <w:r>
        <w:rPr>
          <w:sz w:val="24"/>
        </w:rPr>
        <w:t>бизнеса»</w:t>
      </w:r>
      <w:r>
        <w:rPr>
          <w:spacing w:val="-7"/>
          <w:sz w:val="24"/>
        </w:rPr>
        <w:t xml:space="preserve"> </w:t>
      </w:r>
      <w:hyperlink r:id="rId41">
        <w:r>
          <w:rPr>
            <w:spacing w:val="-2"/>
            <w:sz w:val="24"/>
          </w:rPr>
          <w:t>http://www.devbusiness.ru</w:t>
        </w:r>
      </w:hyperlink>
    </w:p>
    <w:p w14:paraId="04926A21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before="41"/>
        <w:rPr>
          <w:sz w:val="24"/>
        </w:rPr>
      </w:pPr>
      <w:r>
        <w:rPr>
          <w:sz w:val="24"/>
        </w:rPr>
        <w:t>Министерство</w:t>
      </w:r>
      <w:r>
        <w:rPr>
          <w:spacing w:val="-4"/>
          <w:sz w:val="24"/>
        </w:rPr>
        <w:t xml:space="preserve"> </w:t>
      </w:r>
      <w:r>
        <w:rPr>
          <w:sz w:val="24"/>
        </w:rPr>
        <w:t>РФ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налогам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сборам</w:t>
      </w:r>
      <w:r>
        <w:rPr>
          <w:spacing w:val="-3"/>
          <w:sz w:val="24"/>
        </w:rPr>
        <w:t xml:space="preserve"> </w:t>
      </w:r>
      <w:r>
        <w:rPr>
          <w:sz w:val="24"/>
        </w:rPr>
        <w:t>http://</w:t>
      </w:r>
      <w:r>
        <w:rPr>
          <w:spacing w:val="-1"/>
          <w:sz w:val="24"/>
        </w:rPr>
        <w:t xml:space="preserve"> </w:t>
      </w:r>
      <w:hyperlink r:id="rId42">
        <w:r>
          <w:rPr>
            <w:spacing w:val="-2"/>
            <w:sz w:val="24"/>
          </w:rPr>
          <w:t>www.nalog.ru</w:t>
        </w:r>
      </w:hyperlink>
    </w:p>
    <w:p w14:paraId="7FFE1690" w14:textId="77777777" w:rsidR="00585C07" w:rsidRDefault="0020260F">
      <w:pPr>
        <w:pStyle w:val="a5"/>
        <w:numPr>
          <w:ilvl w:val="0"/>
          <w:numId w:val="11"/>
        </w:numPr>
        <w:tabs>
          <w:tab w:val="left" w:pos="1215"/>
        </w:tabs>
        <w:spacing w:before="41"/>
        <w:rPr>
          <w:sz w:val="24"/>
        </w:rPr>
      </w:pPr>
      <w:r>
        <w:rPr>
          <w:sz w:val="24"/>
        </w:rPr>
        <w:t>Федеральная</w:t>
      </w:r>
      <w:r>
        <w:rPr>
          <w:spacing w:val="-5"/>
          <w:sz w:val="24"/>
        </w:rPr>
        <w:t xml:space="preserve"> </w:t>
      </w:r>
      <w:r>
        <w:rPr>
          <w:sz w:val="24"/>
        </w:rPr>
        <w:t>комиссия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рынку</w:t>
      </w:r>
      <w:r>
        <w:rPr>
          <w:spacing w:val="-10"/>
          <w:sz w:val="24"/>
        </w:rPr>
        <w:t xml:space="preserve"> </w:t>
      </w:r>
      <w:r>
        <w:rPr>
          <w:sz w:val="24"/>
        </w:rPr>
        <w:t>ценных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бумаг </w:t>
      </w:r>
      <w:hyperlink r:id="rId43">
        <w:r>
          <w:rPr>
            <w:spacing w:val="-2"/>
            <w:sz w:val="24"/>
          </w:rPr>
          <w:t>http://www.fedcom.ru</w:t>
        </w:r>
      </w:hyperlink>
    </w:p>
    <w:p w14:paraId="51B49F11" w14:textId="77777777" w:rsidR="00585C07" w:rsidRDefault="00585C07">
      <w:pPr>
        <w:pStyle w:val="a3"/>
      </w:pPr>
    </w:p>
    <w:p w14:paraId="19471E14" w14:textId="77777777" w:rsidR="00585C07" w:rsidRDefault="00585C07">
      <w:pPr>
        <w:pStyle w:val="a3"/>
      </w:pPr>
    </w:p>
    <w:p w14:paraId="5859A301" w14:textId="77777777" w:rsidR="00585C07" w:rsidRDefault="00585C07">
      <w:pPr>
        <w:pStyle w:val="a3"/>
        <w:spacing w:before="168"/>
      </w:pPr>
    </w:p>
    <w:p w14:paraId="01CF50FB" w14:textId="77777777" w:rsidR="00585C07" w:rsidRDefault="0020260F">
      <w:pPr>
        <w:pStyle w:val="a5"/>
        <w:numPr>
          <w:ilvl w:val="0"/>
          <w:numId w:val="18"/>
        </w:numPr>
        <w:tabs>
          <w:tab w:val="left" w:pos="1570"/>
        </w:tabs>
        <w:spacing w:before="1"/>
        <w:ind w:left="1570"/>
        <w:jc w:val="left"/>
        <w:rPr>
          <w:b/>
          <w:sz w:val="24"/>
        </w:rPr>
      </w:pPr>
      <w:r>
        <w:rPr>
          <w:b/>
          <w:sz w:val="24"/>
        </w:rPr>
        <w:t>КОНТРОЛЬ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ОЦЕНКА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РЕЗУЛЬТАТОВ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УЧЕБНОЙ</w:t>
      </w:r>
    </w:p>
    <w:p w14:paraId="09626B14" w14:textId="77777777" w:rsidR="00585C07" w:rsidRDefault="0020260F">
      <w:pPr>
        <w:ind w:left="3844"/>
        <w:rPr>
          <w:b/>
          <w:sz w:val="24"/>
        </w:rPr>
      </w:pPr>
      <w:r>
        <w:rPr>
          <w:b/>
          <w:spacing w:val="-2"/>
          <w:sz w:val="24"/>
        </w:rPr>
        <w:t>ДИСЦИПЛИНЫ</w:t>
      </w:r>
    </w:p>
    <w:p w14:paraId="1FB29318" w14:textId="77777777" w:rsidR="00585C07" w:rsidRDefault="00585C07">
      <w:pPr>
        <w:pStyle w:val="a3"/>
        <w:spacing w:before="49"/>
        <w:rPr>
          <w:b/>
          <w:sz w:val="20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74"/>
        <w:gridCol w:w="2955"/>
        <w:gridCol w:w="2818"/>
      </w:tblGrid>
      <w:tr w:rsidR="00585C07" w14:paraId="69B352E1" w14:textId="77777777">
        <w:trPr>
          <w:trHeight w:val="275"/>
        </w:trPr>
        <w:tc>
          <w:tcPr>
            <w:tcW w:w="3574" w:type="dxa"/>
          </w:tcPr>
          <w:p w14:paraId="20C1CC5D" w14:textId="77777777" w:rsidR="00585C07" w:rsidRDefault="0020260F">
            <w:pPr>
              <w:pStyle w:val="TableParagraph"/>
              <w:spacing w:line="256" w:lineRule="exact"/>
              <w:ind w:left="614"/>
              <w:rPr>
                <w:b/>
                <w:sz w:val="24"/>
              </w:rPr>
            </w:pPr>
            <w:r>
              <w:rPr>
                <w:b/>
                <w:sz w:val="24"/>
              </w:rPr>
              <w:t>Результаты</w:t>
            </w:r>
            <w:r>
              <w:rPr>
                <w:b/>
                <w:spacing w:val="-2"/>
                <w:sz w:val="24"/>
              </w:rPr>
              <w:t xml:space="preserve"> обучения</w:t>
            </w:r>
          </w:p>
        </w:tc>
        <w:tc>
          <w:tcPr>
            <w:tcW w:w="2955" w:type="dxa"/>
          </w:tcPr>
          <w:p w14:paraId="45C9CF68" w14:textId="77777777" w:rsidR="00585C07" w:rsidRDefault="0020260F">
            <w:pPr>
              <w:pStyle w:val="TableParagraph"/>
              <w:spacing w:line="256" w:lineRule="exact"/>
              <w:ind w:left="515"/>
              <w:rPr>
                <w:b/>
                <w:sz w:val="24"/>
              </w:rPr>
            </w:pPr>
            <w:r>
              <w:rPr>
                <w:b/>
                <w:sz w:val="24"/>
              </w:rPr>
              <w:t>Критерии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оценки</w:t>
            </w:r>
          </w:p>
        </w:tc>
        <w:tc>
          <w:tcPr>
            <w:tcW w:w="2818" w:type="dxa"/>
          </w:tcPr>
          <w:p w14:paraId="6A26B324" w14:textId="77777777" w:rsidR="00585C07" w:rsidRDefault="0020260F">
            <w:pPr>
              <w:pStyle w:val="TableParagraph"/>
              <w:spacing w:line="256" w:lineRule="exact"/>
              <w:ind w:left="546"/>
              <w:rPr>
                <w:b/>
                <w:sz w:val="24"/>
              </w:rPr>
            </w:pPr>
            <w:r>
              <w:rPr>
                <w:b/>
                <w:sz w:val="24"/>
              </w:rPr>
              <w:t>Методы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оценки</w:t>
            </w:r>
          </w:p>
        </w:tc>
      </w:tr>
      <w:tr w:rsidR="00585C07" w14:paraId="598710CE" w14:textId="77777777">
        <w:trPr>
          <w:trHeight w:val="1103"/>
        </w:trPr>
        <w:tc>
          <w:tcPr>
            <w:tcW w:w="3574" w:type="dxa"/>
          </w:tcPr>
          <w:p w14:paraId="1F7F63AC" w14:textId="77777777" w:rsidR="00585C07" w:rsidRDefault="0020260F">
            <w:pPr>
              <w:pStyle w:val="TableParagraph"/>
              <w:spacing w:line="273" w:lineRule="exact"/>
              <w:ind w:left="9" w:right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Перечень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знаний,</w:t>
            </w:r>
          </w:p>
          <w:p w14:paraId="751F8078" w14:textId="77777777" w:rsidR="00585C07" w:rsidRDefault="0020260F">
            <w:pPr>
              <w:pStyle w:val="TableParagraph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осваиваемых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рамках </w:t>
            </w:r>
            <w:r>
              <w:rPr>
                <w:b/>
                <w:spacing w:val="-2"/>
                <w:sz w:val="24"/>
              </w:rPr>
              <w:t>дисциплины</w:t>
            </w:r>
          </w:p>
        </w:tc>
        <w:tc>
          <w:tcPr>
            <w:tcW w:w="2955" w:type="dxa"/>
          </w:tcPr>
          <w:p w14:paraId="54906445" w14:textId="77777777" w:rsidR="00585C07" w:rsidRDefault="0020260F">
            <w:pPr>
              <w:pStyle w:val="TableParagraph"/>
              <w:ind w:left="223" w:right="218" w:firstLine="1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Характеристики демонстрируемых </w:t>
            </w:r>
            <w:r>
              <w:rPr>
                <w:b/>
                <w:sz w:val="24"/>
              </w:rPr>
              <w:t>знаний,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которые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могут</w:t>
            </w:r>
          </w:p>
          <w:p w14:paraId="42637B77" w14:textId="77777777" w:rsidR="00585C07" w:rsidRDefault="0020260F">
            <w:pPr>
              <w:pStyle w:val="TableParagraph"/>
              <w:spacing w:line="259" w:lineRule="exact"/>
              <w:ind w:left="10" w:right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быть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проверены</w:t>
            </w:r>
          </w:p>
        </w:tc>
        <w:tc>
          <w:tcPr>
            <w:tcW w:w="2818" w:type="dxa"/>
          </w:tcPr>
          <w:p w14:paraId="7D845A3F" w14:textId="77777777" w:rsidR="00585C07" w:rsidRDefault="0020260F">
            <w:pPr>
              <w:pStyle w:val="TableParagraph"/>
              <w:ind w:left="249" w:right="217" w:hanging="29"/>
              <w:rPr>
                <w:b/>
                <w:sz w:val="24"/>
              </w:rPr>
            </w:pPr>
            <w:r>
              <w:rPr>
                <w:b/>
                <w:sz w:val="24"/>
              </w:rPr>
              <w:t>Какими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процедурами производится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оценка</w:t>
            </w:r>
          </w:p>
        </w:tc>
      </w:tr>
      <w:tr w:rsidR="00585C07" w14:paraId="4E123AFB" w14:textId="77777777">
        <w:trPr>
          <w:trHeight w:val="1103"/>
        </w:trPr>
        <w:tc>
          <w:tcPr>
            <w:tcW w:w="3574" w:type="dxa"/>
          </w:tcPr>
          <w:p w14:paraId="2D9C9AA9" w14:textId="77777777" w:rsidR="00585C07" w:rsidRDefault="0020260F">
            <w:pPr>
              <w:pStyle w:val="TableParagraph"/>
              <w:spacing w:line="269" w:lineRule="exact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proofErr w:type="gramStart"/>
            <w:r>
              <w:rPr>
                <w:sz w:val="24"/>
              </w:rPr>
              <w:t>сущность</w:t>
            </w:r>
            <w:r>
              <w:rPr>
                <w:spacing w:val="58"/>
                <w:sz w:val="24"/>
              </w:rPr>
              <w:t xml:space="preserve">  </w:t>
            </w:r>
            <w:r>
              <w:rPr>
                <w:sz w:val="24"/>
              </w:rPr>
              <w:t>понятия</w:t>
            </w:r>
            <w:proofErr w:type="gramEnd"/>
            <w:r>
              <w:rPr>
                <w:spacing w:val="56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«бизнес»,</w:t>
            </w:r>
          </w:p>
          <w:p w14:paraId="6BE6077B" w14:textId="77777777" w:rsidR="00585C07" w:rsidRDefault="0020260F">
            <w:pPr>
              <w:pStyle w:val="TableParagraph"/>
              <w:tabs>
                <w:tab w:val="left" w:pos="3336"/>
              </w:tabs>
              <w:spacing w:line="276" w:lineRule="exact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 xml:space="preserve">«предпринимательство»; цели </w:t>
            </w:r>
            <w:r>
              <w:rPr>
                <w:spacing w:val="-2"/>
                <w:sz w:val="24"/>
              </w:rPr>
              <w:t>предпринимательства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z w:val="24"/>
              </w:rPr>
              <w:t>механизм его организации;</w:t>
            </w:r>
          </w:p>
        </w:tc>
        <w:tc>
          <w:tcPr>
            <w:tcW w:w="2955" w:type="dxa"/>
          </w:tcPr>
          <w:p w14:paraId="72B9DB76" w14:textId="77777777" w:rsidR="00585C07" w:rsidRDefault="0020260F">
            <w:pPr>
              <w:pStyle w:val="TableParagraph"/>
              <w:spacing w:line="237" w:lineRule="auto"/>
              <w:ind w:right="210"/>
              <w:rPr>
                <w:sz w:val="24"/>
              </w:rPr>
            </w:pPr>
            <w:r>
              <w:rPr>
                <w:sz w:val="24"/>
              </w:rPr>
              <w:t>Демонстрирует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сущность понятия «бизнес»,</w:t>
            </w:r>
          </w:p>
          <w:p w14:paraId="5F253FB7" w14:textId="77777777" w:rsidR="00585C07" w:rsidRDefault="0020260F">
            <w:pPr>
              <w:pStyle w:val="TableParagraph"/>
              <w:spacing w:line="270" w:lineRule="atLeast"/>
              <w:ind w:right="165"/>
              <w:rPr>
                <w:sz w:val="24"/>
              </w:rPr>
            </w:pPr>
            <w:r>
              <w:rPr>
                <w:sz w:val="24"/>
              </w:rPr>
              <w:t>«предпринимательство»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 соответствии с ГК РФ.</w:t>
            </w:r>
          </w:p>
        </w:tc>
        <w:tc>
          <w:tcPr>
            <w:tcW w:w="2818" w:type="dxa"/>
            <w:vMerge w:val="restart"/>
          </w:tcPr>
          <w:p w14:paraId="330A4771" w14:textId="77777777" w:rsidR="00585C07" w:rsidRDefault="0020260F">
            <w:pPr>
              <w:pStyle w:val="TableParagraph"/>
              <w:ind w:left="105" w:right="253"/>
              <w:rPr>
                <w:sz w:val="24"/>
              </w:rPr>
            </w:pPr>
            <w:r>
              <w:rPr>
                <w:sz w:val="24"/>
              </w:rPr>
              <w:t>Индивидуальный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опрос Фронтальный опрос Письменный опрос Решение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ситуационных </w:t>
            </w:r>
            <w:r>
              <w:rPr>
                <w:spacing w:val="-2"/>
                <w:sz w:val="24"/>
              </w:rPr>
              <w:t>задач</w:t>
            </w:r>
          </w:p>
          <w:p w14:paraId="2C638C79" w14:textId="77777777" w:rsidR="00585C07" w:rsidRDefault="0020260F">
            <w:pPr>
              <w:pStyle w:val="TableParagraph"/>
              <w:ind w:left="105" w:right="193"/>
              <w:rPr>
                <w:sz w:val="24"/>
              </w:rPr>
            </w:pPr>
            <w:r>
              <w:rPr>
                <w:sz w:val="24"/>
              </w:rPr>
              <w:t>Экспертное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наблюдение за работой студента на практических занятиях </w:t>
            </w:r>
            <w:r>
              <w:rPr>
                <w:spacing w:val="-2"/>
                <w:sz w:val="24"/>
              </w:rPr>
              <w:t>Тестирование</w:t>
            </w:r>
          </w:p>
          <w:p w14:paraId="0210D04F" w14:textId="77777777" w:rsidR="00585C07" w:rsidRDefault="0020260F">
            <w:pPr>
              <w:pStyle w:val="TableParagraph"/>
              <w:ind w:left="105" w:right="658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результатов </w:t>
            </w:r>
            <w:r>
              <w:rPr>
                <w:spacing w:val="-2"/>
                <w:sz w:val="24"/>
              </w:rPr>
              <w:t>выполнения</w:t>
            </w:r>
          </w:p>
          <w:p w14:paraId="5A140BB6" w14:textId="77777777" w:rsidR="00585C07" w:rsidRDefault="0020260F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практической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работы</w:t>
            </w:r>
          </w:p>
        </w:tc>
      </w:tr>
      <w:tr w:rsidR="00585C07" w14:paraId="11B45F99" w14:textId="77777777">
        <w:trPr>
          <w:trHeight w:val="1382"/>
        </w:trPr>
        <w:tc>
          <w:tcPr>
            <w:tcW w:w="3574" w:type="dxa"/>
          </w:tcPr>
          <w:p w14:paraId="2C6D9550" w14:textId="77777777" w:rsidR="00585C07" w:rsidRDefault="0020260F">
            <w:pPr>
              <w:pStyle w:val="TableParagraph"/>
              <w:tabs>
                <w:tab w:val="left" w:pos="1184"/>
              </w:tabs>
              <w:ind w:left="609" w:right="97" w:hanging="36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предпринимательской деятельности;</w:t>
            </w:r>
          </w:p>
        </w:tc>
        <w:tc>
          <w:tcPr>
            <w:tcW w:w="2955" w:type="dxa"/>
          </w:tcPr>
          <w:p w14:paraId="0305E7A5" w14:textId="77777777" w:rsidR="00585C07" w:rsidRDefault="0020260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Устанавливает</w:t>
            </w:r>
          </w:p>
          <w:p w14:paraId="149466A8" w14:textId="77777777" w:rsidR="00585C07" w:rsidRDefault="0020260F">
            <w:pPr>
              <w:pStyle w:val="TableParagraph"/>
              <w:ind w:right="770"/>
              <w:rPr>
                <w:sz w:val="24"/>
              </w:rPr>
            </w:pPr>
            <w:r>
              <w:rPr>
                <w:sz w:val="24"/>
              </w:rPr>
              <w:t>соответствие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между </w:t>
            </w:r>
            <w:r>
              <w:rPr>
                <w:spacing w:val="-2"/>
                <w:sz w:val="24"/>
              </w:rPr>
              <w:t>характеристикой</w:t>
            </w:r>
          </w:p>
          <w:p w14:paraId="1C32F9FA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предпринимательской</w:t>
            </w:r>
          </w:p>
          <w:p w14:paraId="6AACA61D" w14:textId="77777777" w:rsidR="00585C07" w:rsidRDefault="0020260F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деятельности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видом</w:t>
            </w:r>
          </w:p>
        </w:tc>
        <w:tc>
          <w:tcPr>
            <w:tcW w:w="2818" w:type="dxa"/>
            <w:vMerge/>
            <w:tcBorders>
              <w:top w:val="nil"/>
            </w:tcBorders>
          </w:tcPr>
          <w:p w14:paraId="7C6D8C82" w14:textId="77777777" w:rsidR="00585C07" w:rsidRDefault="00585C07">
            <w:pPr>
              <w:rPr>
                <w:sz w:val="2"/>
                <w:szCs w:val="2"/>
              </w:rPr>
            </w:pPr>
          </w:p>
        </w:tc>
      </w:tr>
      <w:tr w:rsidR="00585C07" w14:paraId="6974C2E5" w14:textId="77777777">
        <w:trPr>
          <w:trHeight w:val="1104"/>
        </w:trPr>
        <w:tc>
          <w:tcPr>
            <w:tcW w:w="3574" w:type="dxa"/>
          </w:tcPr>
          <w:p w14:paraId="4FC43A89" w14:textId="77777777" w:rsidR="00585C07" w:rsidRDefault="0020260F">
            <w:pPr>
              <w:pStyle w:val="TableParagraph"/>
              <w:ind w:right="605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организационно-правовые формы предприятия;</w:t>
            </w:r>
          </w:p>
        </w:tc>
        <w:tc>
          <w:tcPr>
            <w:tcW w:w="2955" w:type="dxa"/>
          </w:tcPr>
          <w:p w14:paraId="36067E53" w14:textId="77777777" w:rsidR="00585C07" w:rsidRDefault="0020260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Представляет</w:t>
            </w:r>
          </w:p>
          <w:p w14:paraId="322906DA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организационно-правовые </w:t>
            </w:r>
            <w:r>
              <w:rPr>
                <w:sz w:val="24"/>
              </w:rPr>
              <w:t>формы предприятий в</w:t>
            </w:r>
          </w:p>
          <w:p w14:paraId="6AF8A4B9" w14:textId="77777777" w:rsidR="00585C07" w:rsidRDefault="0020260F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соответствии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РФ.</w:t>
            </w:r>
          </w:p>
        </w:tc>
        <w:tc>
          <w:tcPr>
            <w:tcW w:w="2818" w:type="dxa"/>
            <w:vMerge/>
            <w:tcBorders>
              <w:top w:val="nil"/>
            </w:tcBorders>
          </w:tcPr>
          <w:p w14:paraId="5FD42AA4" w14:textId="77777777" w:rsidR="00585C07" w:rsidRDefault="00585C07">
            <w:pPr>
              <w:rPr>
                <w:sz w:val="2"/>
                <w:szCs w:val="2"/>
              </w:rPr>
            </w:pPr>
          </w:p>
        </w:tc>
      </w:tr>
      <w:tr w:rsidR="00585C07" w14:paraId="2E694D5B" w14:textId="77777777">
        <w:trPr>
          <w:trHeight w:val="1379"/>
        </w:trPr>
        <w:tc>
          <w:tcPr>
            <w:tcW w:w="3574" w:type="dxa"/>
          </w:tcPr>
          <w:p w14:paraId="3F65CBEB" w14:textId="77777777" w:rsidR="00585C07" w:rsidRDefault="0020260F">
            <w:pPr>
              <w:pStyle w:val="TableParagraph"/>
              <w:ind w:left="609" w:right="96" w:hanging="360"/>
              <w:jc w:val="both"/>
              <w:rPr>
                <w:sz w:val="24"/>
              </w:rPr>
            </w:pPr>
            <w:r>
              <w:rPr>
                <w:sz w:val="24"/>
              </w:rPr>
              <w:t>- источники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привлечения денежных средств для </w:t>
            </w:r>
            <w:r>
              <w:rPr>
                <w:spacing w:val="-2"/>
                <w:sz w:val="24"/>
              </w:rPr>
              <w:t>организации</w:t>
            </w:r>
          </w:p>
          <w:p w14:paraId="3F4CD275" w14:textId="77777777" w:rsidR="00585C07" w:rsidRDefault="0020260F">
            <w:pPr>
              <w:pStyle w:val="TableParagraph"/>
              <w:spacing w:line="270" w:lineRule="atLeast"/>
              <w:ind w:left="609"/>
              <w:rPr>
                <w:sz w:val="24"/>
              </w:rPr>
            </w:pPr>
            <w:r>
              <w:rPr>
                <w:spacing w:val="-2"/>
                <w:sz w:val="24"/>
              </w:rPr>
              <w:t>предпринимательской деятельности;</w:t>
            </w:r>
          </w:p>
        </w:tc>
        <w:tc>
          <w:tcPr>
            <w:tcW w:w="2955" w:type="dxa"/>
          </w:tcPr>
          <w:p w14:paraId="0132B56A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Демонстрирует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знание основных документов, </w:t>
            </w:r>
            <w:r>
              <w:rPr>
                <w:spacing w:val="-2"/>
                <w:sz w:val="24"/>
              </w:rPr>
              <w:t>регулирующих</w:t>
            </w:r>
          </w:p>
          <w:p w14:paraId="11664DFF" w14:textId="77777777" w:rsidR="00585C07" w:rsidRDefault="0020260F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pacing w:val="-2"/>
                <w:sz w:val="24"/>
              </w:rPr>
              <w:t>предпринимательскую деятельность</w:t>
            </w:r>
          </w:p>
        </w:tc>
        <w:tc>
          <w:tcPr>
            <w:tcW w:w="2818" w:type="dxa"/>
            <w:vMerge/>
            <w:tcBorders>
              <w:top w:val="nil"/>
            </w:tcBorders>
          </w:tcPr>
          <w:p w14:paraId="1CCAE2BE" w14:textId="77777777" w:rsidR="00585C07" w:rsidRDefault="00585C07">
            <w:pPr>
              <w:rPr>
                <w:sz w:val="2"/>
                <w:szCs w:val="2"/>
              </w:rPr>
            </w:pPr>
          </w:p>
        </w:tc>
      </w:tr>
      <w:tr w:rsidR="00585C07" w14:paraId="2A174F8D" w14:textId="77777777">
        <w:trPr>
          <w:trHeight w:val="1655"/>
        </w:trPr>
        <w:tc>
          <w:tcPr>
            <w:tcW w:w="3574" w:type="dxa"/>
          </w:tcPr>
          <w:p w14:paraId="18C97257" w14:textId="77777777" w:rsidR="00585C07" w:rsidRDefault="0020260F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организационный</w:t>
            </w:r>
            <w:r>
              <w:rPr>
                <w:spacing w:val="-4"/>
                <w:sz w:val="24"/>
              </w:rPr>
              <w:t xml:space="preserve"> этап</w:t>
            </w:r>
          </w:p>
          <w:p w14:paraId="03344060" w14:textId="77777777" w:rsidR="00585C07" w:rsidRDefault="0020260F">
            <w:pPr>
              <w:pStyle w:val="TableParagraph"/>
              <w:ind w:right="193"/>
              <w:rPr>
                <w:sz w:val="24"/>
              </w:rPr>
            </w:pPr>
            <w:r>
              <w:rPr>
                <w:sz w:val="24"/>
              </w:rPr>
              <w:t>создания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предпринимательской фирмы; порядок регистрации </w:t>
            </w:r>
            <w:r>
              <w:rPr>
                <w:spacing w:val="-2"/>
                <w:sz w:val="24"/>
              </w:rPr>
              <w:t>фирмы</w:t>
            </w:r>
          </w:p>
        </w:tc>
        <w:tc>
          <w:tcPr>
            <w:tcW w:w="2955" w:type="dxa"/>
          </w:tcPr>
          <w:p w14:paraId="069646A8" w14:textId="77777777" w:rsidR="00585C07" w:rsidRDefault="0020260F">
            <w:pPr>
              <w:pStyle w:val="TableParagraph"/>
              <w:ind w:right="540"/>
              <w:jc w:val="both"/>
              <w:rPr>
                <w:sz w:val="24"/>
              </w:rPr>
            </w:pPr>
            <w:r>
              <w:rPr>
                <w:sz w:val="24"/>
              </w:rPr>
              <w:t>Представляет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порядок действий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созданию малого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предприятия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 соответствии с</w:t>
            </w:r>
          </w:p>
          <w:p w14:paraId="4E215776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требованиям</w:t>
            </w:r>
          </w:p>
          <w:p w14:paraId="70253A6F" w14:textId="77777777" w:rsidR="00585C07" w:rsidRDefault="0020260F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законодательства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РФ;</w:t>
            </w:r>
          </w:p>
        </w:tc>
        <w:tc>
          <w:tcPr>
            <w:tcW w:w="2818" w:type="dxa"/>
            <w:vMerge/>
            <w:tcBorders>
              <w:top w:val="nil"/>
            </w:tcBorders>
          </w:tcPr>
          <w:p w14:paraId="5F3FB533" w14:textId="77777777" w:rsidR="00585C07" w:rsidRDefault="00585C07">
            <w:pPr>
              <w:rPr>
                <w:sz w:val="2"/>
                <w:szCs w:val="2"/>
              </w:rPr>
            </w:pPr>
          </w:p>
        </w:tc>
      </w:tr>
      <w:tr w:rsidR="00585C07" w14:paraId="5A439424" w14:textId="77777777">
        <w:trPr>
          <w:trHeight w:val="842"/>
        </w:trPr>
        <w:tc>
          <w:tcPr>
            <w:tcW w:w="3574" w:type="dxa"/>
          </w:tcPr>
          <w:p w14:paraId="5B53AEE2" w14:textId="77777777" w:rsidR="00585C07" w:rsidRDefault="0020260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Правил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делового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общения;</w:t>
            </w:r>
          </w:p>
        </w:tc>
        <w:tc>
          <w:tcPr>
            <w:tcW w:w="2955" w:type="dxa"/>
          </w:tcPr>
          <w:p w14:paraId="34690C10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Использует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правила делового общения, соблюдает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этические</w:t>
            </w:r>
          </w:p>
        </w:tc>
        <w:tc>
          <w:tcPr>
            <w:tcW w:w="2818" w:type="dxa"/>
          </w:tcPr>
          <w:p w14:paraId="3D00943C" w14:textId="77777777" w:rsidR="00585C07" w:rsidRDefault="0020260F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Входной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форме:</w:t>
            </w:r>
          </w:p>
        </w:tc>
      </w:tr>
    </w:tbl>
    <w:p w14:paraId="6D971AD1" w14:textId="77777777" w:rsidR="00585C07" w:rsidRDefault="00585C07">
      <w:pPr>
        <w:rPr>
          <w:sz w:val="24"/>
        </w:rPr>
        <w:sectPr w:rsidR="00585C07">
          <w:pgSz w:w="11910" w:h="16840"/>
          <w:pgMar w:top="1040" w:right="740" w:bottom="280" w:left="160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74"/>
        <w:gridCol w:w="2955"/>
        <w:gridCol w:w="2818"/>
      </w:tblGrid>
      <w:tr w:rsidR="00585C07" w14:paraId="00D70479" w14:textId="77777777">
        <w:trPr>
          <w:trHeight w:val="7729"/>
        </w:trPr>
        <w:tc>
          <w:tcPr>
            <w:tcW w:w="3574" w:type="dxa"/>
          </w:tcPr>
          <w:p w14:paraId="58ECB9C9" w14:textId="77777777" w:rsidR="00585C07" w:rsidRDefault="0020260F">
            <w:pPr>
              <w:pStyle w:val="TableParagraph"/>
              <w:numPr>
                <w:ilvl w:val="0"/>
                <w:numId w:val="10"/>
              </w:numPr>
              <w:tabs>
                <w:tab w:val="left" w:pos="245"/>
              </w:tabs>
              <w:spacing w:line="270" w:lineRule="exact"/>
              <w:ind w:left="245" w:hanging="138"/>
              <w:rPr>
                <w:sz w:val="24"/>
              </w:rPr>
            </w:pPr>
            <w:r>
              <w:rPr>
                <w:sz w:val="24"/>
              </w:rPr>
              <w:lastRenderedPageBreak/>
              <w:t>Этических</w:t>
            </w:r>
            <w:r>
              <w:rPr>
                <w:spacing w:val="-4"/>
                <w:sz w:val="24"/>
              </w:rPr>
              <w:t xml:space="preserve"> норм</w:t>
            </w:r>
          </w:p>
          <w:p w14:paraId="0CA04996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взаимоотношений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коллегами, партнерами, клиентами;</w:t>
            </w:r>
          </w:p>
          <w:p w14:paraId="7C33B2BD" w14:textId="77777777" w:rsidR="00585C07" w:rsidRDefault="0020260F">
            <w:pPr>
              <w:pStyle w:val="TableParagraph"/>
              <w:numPr>
                <w:ilvl w:val="0"/>
                <w:numId w:val="10"/>
              </w:numPr>
              <w:tabs>
                <w:tab w:val="left" w:pos="245"/>
              </w:tabs>
              <w:ind w:right="383" w:firstLine="0"/>
              <w:rPr>
                <w:sz w:val="24"/>
              </w:rPr>
            </w:pPr>
            <w:r>
              <w:rPr>
                <w:sz w:val="24"/>
              </w:rPr>
              <w:t>Основных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техник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приемов </w:t>
            </w:r>
            <w:r>
              <w:rPr>
                <w:spacing w:val="-2"/>
                <w:sz w:val="24"/>
              </w:rPr>
              <w:t>общения;</w:t>
            </w:r>
          </w:p>
          <w:p w14:paraId="665D0627" w14:textId="77777777" w:rsidR="00585C07" w:rsidRDefault="0020260F">
            <w:pPr>
              <w:pStyle w:val="TableParagraph"/>
              <w:numPr>
                <w:ilvl w:val="0"/>
                <w:numId w:val="10"/>
              </w:numPr>
              <w:tabs>
                <w:tab w:val="left" w:pos="245"/>
              </w:tabs>
              <w:ind w:right="551" w:firstLine="0"/>
              <w:rPr>
                <w:sz w:val="24"/>
              </w:rPr>
            </w:pPr>
            <w:r>
              <w:rPr>
                <w:sz w:val="24"/>
              </w:rPr>
              <w:t>Правил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слушания,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ведения беседы, убеждения, </w:t>
            </w:r>
            <w:r>
              <w:rPr>
                <w:spacing w:val="-2"/>
                <w:sz w:val="24"/>
              </w:rPr>
              <w:t>консультирования;</w:t>
            </w:r>
          </w:p>
          <w:p w14:paraId="19C1EC00" w14:textId="77777777" w:rsidR="00585C07" w:rsidRDefault="0020260F">
            <w:pPr>
              <w:pStyle w:val="TableParagraph"/>
              <w:numPr>
                <w:ilvl w:val="0"/>
                <w:numId w:val="10"/>
              </w:numPr>
              <w:tabs>
                <w:tab w:val="left" w:pos="245"/>
              </w:tabs>
              <w:ind w:right="323" w:firstLine="0"/>
              <w:rPr>
                <w:sz w:val="24"/>
              </w:rPr>
            </w:pPr>
            <w:r>
              <w:rPr>
                <w:sz w:val="24"/>
              </w:rPr>
              <w:t>Форм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обращения,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изложения просьб, выражения </w:t>
            </w:r>
            <w:r>
              <w:rPr>
                <w:spacing w:val="-2"/>
                <w:sz w:val="24"/>
              </w:rPr>
              <w:t>признательности;</w:t>
            </w:r>
          </w:p>
          <w:p w14:paraId="3F8769B5" w14:textId="77777777" w:rsidR="00585C07" w:rsidRDefault="0020260F">
            <w:pPr>
              <w:pStyle w:val="TableParagraph"/>
              <w:numPr>
                <w:ilvl w:val="0"/>
                <w:numId w:val="10"/>
              </w:numPr>
              <w:tabs>
                <w:tab w:val="left" w:pos="245"/>
              </w:tabs>
              <w:ind w:right="358" w:firstLine="0"/>
              <w:rPr>
                <w:sz w:val="24"/>
              </w:rPr>
            </w:pPr>
            <w:r>
              <w:rPr>
                <w:sz w:val="24"/>
              </w:rPr>
              <w:t>Способов аргументации в производственных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ситуациях;</w:t>
            </w:r>
          </w:p>
          <w:p w14:paraId="48EF16F3" w14:textId="77777777" w:rsidR="00585C07" w:rsidRDefault="0020260F">
            <w:pPr>
              <w:pStyle w:val="TableParagraph"/>
              <w:numPr>
                <w:ilvl w:val="0"/>
                <w:numId w:val="10"/>
              </w:numPr>
              <w:tabs>
                <w:tab w:val="left" w:pos="245"/>
              </w:tabs>
              <w:spacing w:before="1"/>
              <w:ind w:right="714" w:firstLine="0"/>
              <w:rPr>
                <w:sz w:val="24"/>
              </w:rPr>
            </w:pPr>
            <w:r>
              <w:rPr>
                <w:sz w:val="24"/>
              </w:rPr>
              <w:t>Составляющих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внешнего облика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делового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человека:</w:t>
            </w:r>
          </w:p>
          <w:p w14:paraId="17504C16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костюм,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прическа,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аксессуары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4"/>
                <w:sz w:val="24"/>
              </w:rPr>
              <w:t>др.;</w:t>
            </w:r>
          </w:p>
          <w:p w14:paraId="7E83995E" w14:textId="77777777" w:rsidR="00585C07" w:rsidRDefault="0020260F">
            <w:pPr>
              <w:pStyle w:val="TableParagraph"/>
              <w:numPr>
                <w:ilvl w:val="0"/>
                <w:numId w:val="10"/>
              </w:numPr>
              <w:tabs>
                <w:tab w:val="left" w:pos="245"/>
              </w:tabs>
              <w:ind w:right="234" w:firstLine="0"/>
              <w:rPr>
                <w:sz w:val="24"/>
              </w:rPr>
            </w:pPr>
            <w:r>
              <w:rPr>
                <w:sz w:val="24"/>
              </w:rPr>
              <w:t>Правил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рабочего пространства для индивидуальной работы и</w:t>
            </w:r>
          </w:p>
          <w:p w14:paraId="199F9FE4" w14:textId="77777777" w:rsidR="00585C07" w:rsidRDefault="0020260F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профессионального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общения.</w:t>
            </w:r>
          </w:p>
        </w:tc>
        <w:tc>
          <w:tcPr>
            <w:tcW w:w="2955" w:type="dxa"/>
          </w:tcPr>
          <w:p w14:paraId="1BC5A14E" w14:textId="77777777" w:rsidR="00585C07" w:rsidRDefault="0020260F">
            <w:pPr>
              <w:pStyle w:val="TableParagraph"/>
              <w:ind w:right="165"/>
              <w:rPr>
                <w:sz w:val="24"/>
              </w:rPr>
            </w:pPr>
            <w:r>
              <w:rPr>
                <w:sz w:val="24"/>
              </w:rPr>
              <w:t>нормы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взаимоотношений с одногруппницами и</w:t>
            </w:r>
          </w:p>
          <w:p w14:paraId="07C9FF03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взрослыми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занятиях </w:t>
            </w:r>
            <w:r>
              <w:rPr>
                <w:spacing w:val="-2"/>
                <w:sz w:val="24"/>
              </w:rPr>
              <w:t>производственного</w:t>
            </w:r>
          </w:p>
          <w:p w14:paraId="6B48C91D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обучения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внеурочной </w:t>
            </w:r>
            <w:r>
              <w:rPr>
                <w:spacing w:val="-2"/>
                <w:sz w:val="24"/>
              </w:rPr>
              <w:t>деятельности.</w:t>
            </w:r>
          </w:p>
          <w:p w14:paraId="6258521F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Владеет основными техниками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приемами общения, правилами слушания, ведения</w:t>
            </w:r>
          </w:p>
          <w:p w14:paraId="71536160" w14:textId="77777777" w:rsidR="00585C07" w:rsidRDefault="0020260F">
            <w:pPr>
              <w:pStyle w:val="TableParagraph"/>
              <w:ind w:right="651"/>
              <w:rPr>
                <w:sz w:val="24"/>
              </w:rPr>
            </w:pPr>
            <w:r>
              <w:rPr>
                <w:sz w:val="24"/>
              </w:rPr>
              <w:t xml:space="preserve">беседы, убеждения, </w:t>
            </w:r>
            <w:r>
              <w:rPr>
                <w:spacing w:val="-2"/>
                <w:sz w:val="24"/>
              </w:rPr>
              <w:t xml:space="preserve">консультирования; </w:t>
            </w:r>
            <w:r>
              <w:rPr>
                <w:sz w:val="24"/>
              </w:rPr>
              <w:t>формами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обращения, изложения просьб,</w:t>
            </w:r>
          </w:p>
          <w:p w14:paraId="26CB9238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выражения признательности;</w:t>
            </w:r>
          </w:p>
          <w:p w14:paraId="6AB52903" w14:textId="77777777" w:rsidR="00585C07" w:rsidRDefault="0020260F">
            <w:pPr>
              <w:pStyle w:val="TableParagraph"/>
              <w:ind w:right="254"/>
              <w:rPr>
                <w:sz w:val="24"/>
              </w:rPr>
            </w:pPr>
            <w:r>
              <w:rPr>
                <w:sz w:val="24"/>
              </w:rPr>
              <w:t>способами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аргументации в производственных </w:t>
            </w:r>
            <w:r>
              <w:rPr>
                <w:spacing w:val="-2"/>
                <w:sz w:val="24"/>
              </w:rPr>
              <w:t>ситуациях.</w:t>
            </w:r>
          </w:p>
          <w:p w14:paraId="42F33A8C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Стремится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созданию внешнего облика</w:t>
            </w:r>
          </w:p>
          <w:p w14:paraId="0819DA44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делового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человека.</w:t>
            </w:r>
          </w:p>
          <w:p w14:paraId="62D7082A" w14:textId="77777777" w:rsidR="00585C07" w:rsidRDefault="0020260F">
            <w:pPr>
              <w:pStyle w:val="TableParagraph"/>
              <w:ind w:right="498"/>
              <w:rPr>
                <w:sz w:val="24"/>
              </w:rPr>
            </w:pPr>
            <w:r>
              <w:rPr>
                <w:sz w:val="24"/>
              </w:rPr>
              <w:t>Демонстрирует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знание правил организации</w:t>
            </w:r>
          </w:p>
          <w:p w14:paraId="6E612C90" w14:textId="77777777" w:rsidR="00585C07" w:rsidRDefault="0020260F">
            <w:pPr>
              <w:pStyle w:val="TableParagraph"/>
              <w:ind w:right="492"/>
              <w:rPr>
                <w:sz w:val="24"/>
              </w:rPr>
            </w:pPr>
            <w:r>
              <w:rPr>
                <w:sz w:val="24"/>
              </w:rPr>
              <w:t>рабочего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пространства для работы.</w:t>
            </w:r>
          </w:p>
        </w:tc>
        <w:tc>
          <w:tcPr>
            <w:tcW w:w="2818" w:type="dxa"/>
          </w:tcPr>
          <w:p w14:paraId="20F79370" w14:textId="77777777" w:rsidR="00585C07" w:rsidRDefault="0020260F">
            <w:pPr>
              <w:pStyle w:val="TableParagraph"/>
              <w:numPr>
                <w:ilvl w:val="0"/>
                <w:numId w:val="9"/>
              </w:numPr>
              <w:tabs>
                <w:tab w:val="left" w:pos="243"/>
              </w:tabs>
              <w:spacing w:line="270" w:lineRule="exact"/>
              <w:ind w:left="243" w:hanging="138"/>
              <w:rPr>
                <w:sz w:val="24"/>
              </w:rPr>
            </w:pPr>
            <w:r>
              <w:rPr>
                <w:sz w:val="24"/>
              </w:rPr>
              <w:t>тестирования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по</w:t>
            </w:r>
          </w:p>
          <w:p w14:paraId="54E004BB" w14:textId="77777777" w:rsidR="00585C07" w:rsidRDefault="0020260F">
            <w:pPr>
              <w:pStyle w:val="TableParagraph"/>
              <w:ind w:left="105" w:right="314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основополагающим </w:t>
            </w:r>
            <w:r>
              <w:rPr>
                <w:sz w:val="24"/>
              </w:rPr>
              <w:t>понятиям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дисциплины.</w:t>
            </w:r>
          </w:p>
          <w:p w14:paraId="312259FE" w14:textId="77777777" w:rsidR="00585C07" w:rsidRDefault="0020260F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Текущий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форме:</w:t>
            </w:r>
          </w:p>
          <w:p w14:paraId="0DE339DF" w14:textId="77777777" w:rsidR="00585C07" w:rsidRDefault="0020260F">
            <w:pPr>
              <w:pStyle w:val="TableParagraph"/>
              <w:numPr>
                <w:ilvl w:val="0"/>
                <w:numId w:val="9"/>
              </w:numPr>
              <w:tabs>
                <w:tab w:val="left" w:pos="245"/>
              </w:tabs>
              <w:ind w:right="189" w:firstLine="0"/>
              <w:rPr>
                <w:sz w:val="24"/>
              </w:rPr>
            </w:pPr>
            <w:r>
              <w:rPr>
                <w:sz w:val="24"/>
              </w:rPr>
              <w:t>устного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письменного </w:t>
            </w:r>
            <w:r>
              <w:rPr>
                <w:spacing w:val="-2"/>
                <w:sz w:val="24"/>
              </w:rPr>
              <w:t>опроса;</w:t>
            </w:r>
          </w:p>
          <w:p w14:paraId="612FD642" w14:textId="77777777" w:rsidR="00585C07" w:rsidRDefault="0020260F">
            <w:pPr>
              <w:pStyle w:val="TableParagraph"/>
              <w:numPr>
                <w:ilvl w:val="0"/>
                <w:numId w:val="9"/>
              </w:numPr>
              <w:tabs>
                <w:tab w:val="left" w:pos="243"/>
              </w:tabs>
              <w:ind w:right="816" w:firstLine="0"/>
              <w:rPr>
                <w:sz w:val="24"/>
              </w:rPr>
            </w:pPr>
            <w:r>
              <w:rPr>
                <w:spacing w:val="-2"/>
                <w:sz w:val="24"/>
              </w:rPr>
              <w:t>самостоятельной работы;</w:t>
            </w:r>
          </w:p>
          <w:p w14:paraId="033B8F4D" w14:textId="77777777" w:rsidR="00585C07" w:rsidRDefault="0020260F">
            <w:pPr>
              <w:pStyle w:val="TableParagraph"/>
              <w:numPr>
                <w:ilvl w:val="0"/>
                <w:numId w:val="9"/>
              </w:numPr>
              <w:tabs>
                <w:tab w:val="left" w:pos="243"/>
              </w:tabs>
              <w:ind w:right="136" w:firstLine="0"/>
              <w:rPr>
                <w:sz w:val="24"/>
              </w:rPr>
            </w:pPr>
            <w:r>
              <w:rPr>
                <w:sz w:val="24"/>
              </w:rPr>
              <w:t>решения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ситуационных </w:t>
            </w:r>
            <w:r>
              <w:rPr>
                <w:spacing w:val="-2"/>
                <w:sz w:val="24"/>
              </w:rPr>
              <w:t>задач;</w:t>
            </w:r>
          </w:p>
          <w:p w14:paraId="1EF530FA" w14:textId="77777777" w:rsidR="00585C07" w:rsidRDefault="0020260F">
            <w:pPr>
              <w:pStyle w:val="TableParagraph"/>
              <w:numPr>
                <w:ilvl w:val="0"/>
                <w:numId w:val="9"/>
              </w:numPr>
              <w:tabs>
                <w:tab w:val="left" w:pos="243"/>
              </w:tabs>
              <w:ind w:right="812" w:firstLine="0"/>
              <w:rPr>
                <w:sz w:val="24"/>
              </w:rPr>
            </w:pPr>
            <w:r>
              <w:rPr>
                <w:sz w:val="24"/>
              </w:rPr>
              <w:t>тестирования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темам;</w:t>
            </w:r>
          </w:p>
          <w:p w14:paraId="3F649C8C" w14:textId="77777777" w:rsidR="00585C07" w:rsidRDefault="0020260F">
            <w:pPr>
              <w:pStyle w:val="TableParagraph"/>
              <w:numPr>
                <w:ilvl w:val="0"/>
                <w:numId w:val="9"/>
              </w:numPr>
              <w:tabs>
                <w:tab w:val="left" w:pos="243"/>
              </w:tabs>
              <w:spacing w:before="1"/>
              <w:ind w:right="188" w:firstLine="0"/>
              <w:rPr>
                <w:sz w:val="24"/>
              </w:rPr>
            </w:pPr>
            <w:r>
              <w:rPr>
                <w:sz w:val="24"/>
              </w:rPr>
              <w:t>написания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рефератов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 творческих работ;</w:t>
            </w:r>
          </w:p>
          <w:p w14:paraId="11D67A68" w14:textId="77777777" w:rsidR="00585C07" w:rsidRDefault="0020260F">
            <w:pPr>
              <w:pStyle w:val="TableParagraph"/>
              <w:numPr>
                <w:ilvl w:val="0"/>
                <w:numId w:val="9"/>
              </w:numPr>
              <w:tabs>
                <w:tab w:val="left" w:pos="243"/>
              </w:tabs>
              <w:ind w:right="218" w:firstLine="0"/>
              <w:rPr>
                <w:sz w:val="24"/>
              </w:rPr>
            </w:pPr>
            <w:r>
              <w:rPr>
                <w:sz w:val="24"/>
              </w:rPr>
              <w:t>создания презентаций 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выбранной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тематике.</w:t>
            </w:r>
          </w:p>
          <w:p w14:paraId="6C22AF8F" w14:textId="77777777" w:rsidR="00585C07" w:rsidRDefault="0020260F">
            <w:pPr>
              <w:pStyle w:val="TableParagraph"/>
              <w:spacing w:before="2" w:line="237" w:lineRule="auto"/>
              <w:ind w:left="105"/>
              <w:rPr>
                <w:sz w:val="24"/>
              </w:rPr>
            </w:pPr>
            <w:r>
              <w:rPr>
                <w:sz w:val="24"/>
              </w:rPr>
              <w:t>Рубежный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форме:</w:t>
            </w:r>
          </w:p>
          <w:p w14:paraId="09B6019B" w14:textId="77777777" w:rsidR="00585C07" w:rsidRDefault="0020260F">
            <w:pPr>
              <w:pStyle w:val="TableParagraph"/>
              <w:numPr>
                <w:ilvl w:val="0"/>
                <w:numId w:val="9"/>
              </w:numPr>
              <w:tabs>
                <w:tab w:val="left" w:pos="243"/>
              </w:tabs>
              <w:spacing w:before="1"/>
              <w:ind w:right="507" w:firstLine="0"/>
              <w:rPr>
                <w:sz w:val="24"/>
              </w:rPr>
            </w:pPr>
            <w:r>
              <w:rPr>
                <w:sz w:val="24"/>
              </w:rPr>
              <w:t>тестовых работ по разделу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дисциплины. Итоговый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форме</w:t>
            </w:r>
          </w:p>
          <w:p w14:paraId="26684624" w14:textId="77777777" w:rsidR="00585C07" w:rsidRDefault="0020260F">
            <w:pPr>
              <w:pStyle w:val="TableParagraph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дифференцированного зачёта.</w:t>
            </w:r>
          </w:p>
          <w:p w14:paraId="09579AB7" w14:textId="77777777" w:rsidR="00585C07" w:rsidRDefault="0020260F">
            <w:pPr>
              <w:pStyle w:val="TableParagraph"/>
              <w:spacing w:line="270" w:lineRule="atLeast"/>
              <w:ind w:left="105" w:firstLine="60"/>
              <w:rPr>
                <w:sz w:val="24"/>
              </w:rPr>
            </w:pPr>
            <w:r>
              <w:rPr>
                <w:sz w:val="24"/>
              </w:rPr>
              <w:t>Мониторинг роста</w:t>
            </w:r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са</w:t>
            </w:r>
            <w:proofErr w:type="spellEnd"/>
            <w:r>
              <w:rPr>
                <w:sz w:val="24"/>
              </w:rPr>
              <w:t xml:space="preserve">- </w:t>
            </w:r>
            <w:proofErr w:type="spellStart"/>
            <w:r>
              <w:rPr>
                <w:sz w:val="24"/>
              </w:rPr>
              <w:t>мостоятельности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навы</w:t>
            </w:r>
            <w:proofErr w:type="spellEnd"/>
            <w:r>
              <w:rPr>
                <w:sz w:val="24"/>
              </w:rPr>
              <w:t>- ков</w:t>
            </w:r>
            <w:proofErr w:type="gramEnd"/>
            <w:r>
              <w:rPr>
                <w:sz w:val="24"/>
              </w:rPr>
              <w:t xml:space="preserve"> получения знания</w:t>
            </w:r>
          </w:p>
        </w:tc>
      </w:tr>
      <w:tr w:rsidR="00585C07" w14:paraId="6BFF1648" w14:textId="77777777">
        <w:trPr>
          <w:trHeight w:val="3312"/>
        </w:trPr>
        <w:tc>
          <w:tcPr>
            <w:tcW w:w="3574" w:type="dxa"/>
          </w:tcPr>
          <w:p w14:paraId="53D34CF4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базовых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понятий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терминов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 финансовой сфере</w:t>
            </w:r>
          </w:p>
        </w:tc>
        <w:tc>
          <w:tcPr>
            <w:tcW w:w="2955" w:type="dxa"/>
          </w:tcPr>
          <w:p w14:paraId="6C3C12EB" w14:textId="77777777" w:rsidR="00585C07" w:rsidRDefault="0020260F">
            <w:pPr>
              <w:pStyle w:val="TableParagraph"/>
              <w:ind w:right="271"/>
              <w:rPr>
                <w:sz w:val="24"/>
              </w:rPr>
            </w:pPr>
            <w:r>
              <w:rPr>
                <w:sz w:val="24"/>
              </w:rPr>
              <w:t>Формулирует понятия и термины,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демонстрирует осознанное понимание</w:t>
            </w:r>
          </w:p>
        </w:tc>
        <w:tc>
          <w:tcPr>
            <w:tcW w:w="2818" w:type="dxa"/>
          </w:tcPr>
          <w:p w14:paraId="57AEA45A" w14:textId="77777777" w:rsidR="00585C07" w:rsidRDefault="0020260F">
            <w:pPr>
              <w:pStyle w:val="TableParagraph"/>
              <w:ind w:left="105" w:right="193"/>
              <w:rPr>
                <w:sz w:val="24"/>
              </w:rPr>
            </w:pPr>
            <w:r>
              <w:rPr>
                <w:sz w:val="24"/>
              </w:rPr>
              <w:t>Индивидуальный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опрос, Фронтальный опрос, Письменный опрос, Решение ситуационных </w:t>
            </w:r>
            <w:r>
              <w:rPr>
                <w:spacing w:val="-2"/>
                <w:sz w:val="24"/>
              </w:rPr>
              <w:t>задач,</w:t>
            </w:r>
          </w:p>
          <w:p w14:paraId="61E3E896" w14:textId="77777777" w:rsidR="00585C07" w:rsidRDefault="0020260F">
            <w:pPr>
              <w:pStyle w:val="TableParagraph"/>
              <w:ind w:left="105" w:right="193"/>
              <w:rPr>
                <w:sz w:val="24"/>
              </w:rPr>
            </w:pPr>
            <w:r>
              <w:rPr>
                <w:sz w:val="24"/>
              </w:rPr>
              <w:t>Экспертное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наблюдение за работой студента на практических занятиях, </w:t>
            </w:r>
            <w:r>
              <w:rPr>
                <w:spacing w:val="-2"/>
                <w:sz w:val="24"/>
              </w:rPr>
              <w:t>Тестирование,</w:t>
            </w:r>
          </w:p>
          <w:p w14:paraId="7F5E9ECD" w14:textId="77777777" w:rsidR="00585C07" w:rsidRDefault="0020260F">
            <w:pPr>
              <w:pStyle w:val="TableParagraph"/>
              <w:spacing w:line="276" w:lineRule="exact"/>
              <w:ind w:left="105" w:right="246"/>
              <w:jc w:val="both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1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 xml:space="preserve">вы- </w:t>
            </w:r>
            <w:proofErr w:type="spellStart"/>
            <w:r>
              <w:rPr>
                <w:sz w:val="24"/>
              </w:rPr>
              <w:t>полнения</w:t>
            </w:r>
            <w:proofErr w:type="spellEnd"/>
            <w:proofErr w:type="gram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практической </w:t>
            </w:r>
            <w:r>
              <w:rPr>
                <w:spacing w:val="-2"/>
                <w:sz w:val="24"/>
              </w:rPr>
              <w:t>работы</w:t>
            </w:r>
          </w:p>
        </w:tc>
      </w:tr>
      <w:tr w:rsidR="00585C07" w14:paraId="5B0C8EFB" w14:textId="77777777">
        <w:trPr>
          <w:trHeight w:val="3038"/>
        </w:trPr>
        <w:tc>
          <w:tcPr>
            <w:tcW w:w="3574" w:type="dxa"/>
          </w:tcPr>
          <w:p w14:paraId="3406B314" w14:textId="77777777" w:rsidR="00585C07" w:rsidRDefault="0020260F">
            <w:pPr>
              <w:pStyle w:val="TableParagraph"/>
              <w:spacing w:line="275" w:lineRule="exact"/>
              <w:ind w:left="9" w:righ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Перечень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умений,</w:t>
            </w:r>
          </w:p>
          <w:p w14:paraId="0010E7E7" w14:textId="77777777" w:rsidR="00585C07" w:rsidRDefault="0020260F">
            <w:pPr>
              <w:pStyle w:val="TableParagraph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осваиваемых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рамках </w:t>
            </w:r>
            <w:r>
              <w:rPr>
                <w:b/>
                <w:spacing w:val="-2"/>
                <w:sz w:val="24"/>
              </w:rPr>
              <w:t>дисциплины:</w:t>
            </w:r>
          </w:p>
          <w:p w14:paraId="239D3008" w14:textId="77777777" w:rsidR="00585C07" w:rsidRDefault="0020260F">
            <w:pPr>
              <w:pStyle w:val="TableParagraph"/>
              <w:rPr>
                <w:b/>
                <w:sz w:val="24"/>
              </w:rPr>
            </w:pPr>
            <w:r>
              <w:rPr>
                <w:sz w:val="24"/>
              </w:rPr>
              <w:t>-определение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организационно- правовой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-2"/>
                <w:sz w:val="24"/>
              </w:rPr>
              <w:t xml:space="preserve"> предприятия</w:t>
            </w:r>
            <w:r>
              <w:rPr>
                <w:b/>
                <w:spacing w:val="-2"/>
                <w:sz w:val="24"/>
              </w:rPr>
              <w:t>;</w:t>
            </w:r>
          </w:p>
          <w:p w14:paraId="604875B4" w14:textId="77777777" w:rsidR="00585C07" w:rsidRDefault="0020260F">
            <w:pPr>
              <w:pStyle w:val="TableParagraph"/>
              <w:numPr>
                <w:ilvl w:val="0"/>
                <w:numId w:val="8"/>
              </w:numPr>
              <w:tabs>
                <w:tab w:val="left" w:pos="245"/>
              </w:tabs>
              <w:ind w:left="245" w:hanging="13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</w:t>
            </w:r>
            <w:r>
              <w:rPr>
                <w:spacing w:val="-2"/>
                <w:sz w:val="24"/>
              </w:rPr>
              <w:t>существление</w:t>
            </w:r>
          </w:p>
          <w:p w14:paraId="56D856DA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профессионального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общения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 соблюдением норм и правил</w:t>
            </w:r>
          </w:p>
          <w:p w14:paraId="4488C894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делового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этикета;</w:t>
            </w:r>
          </w:p>
          <w:p w14:paraId="4E83B85F" w14:textId="77777777" w:rsidR="00585C07" w:rsidRDefault="0020260F">
            <w:pPr>
              <w:pStyle w:val="TableParagraph"/>
              <w:numPr>
                <w:ilvl w:val="0"/>
                <w:numId w:val="8"/>
              </w:numPr>
              <w:tabs>
                <w:tab w:val="left" w:pos="245"/>
              </w:tabs>
              <w:spacing w:line="270" w:lineRule="atLeast"/>
              <w:ind w:right="826" w:firstLine="0"/>
              <w:rPr>
                <w:sz w:val="24"/>
              </w:rPr>
            </w:pPr>
            <w:r>
              <w:rPr>
                <w:sz w:val="24"/>
              </w:rPr>
              <w:t>пользования простыми приемами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саморегуляции</w:t>
            </w:r>
          </w:p>
        </w:tc>
        <w:tc>
          <w:tcPr>
            <w:tcW w:w="2955" w:type="dxa"/>
          </w:tcPr>
          <w:p w14:paraId="2E44EFDA" w14:textId="77777777" w:rsidR="00585C07" w:rsidRDefault="0020260F"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Характеристики</w:t>
            </w:r>
            <w:r>
              <w:rPr>
                <w:b/>
                <w:spacing w:val="-15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 xml:space="preserve">демон- </w:t>
            </w:r>
            <w:proofErr w:type="spellStart"/>
            <w:r>
              <w:rPr>
                <w:b/>
                <w:sz w:val="24"/>
              </w:rPr>
              <w:t>стрируемых</w:t>
            </w:r>
            <w:proofErr w:type="spellEnd"/>
            <w:proofErr w:type="gramEnd"/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умений, которые могут быть </w:t>
            </w:r>
            <w:r>
              <w:rPr>
                <w:b/>
                <w:spacing w:val="-2"/>
                <w:sz w:val="24"/>
              </w:rPr>
              <w:t>проверены:</w:t>
            </w:r>
          </w:p>
          <w:p w14:paraId="25B241C8" w14:textId="77777777" w:rsidR="00585C07" w:rsidRDefault="0020260F">
            <w:pPr>
              <w:pStyle w:val="TableParagraph"/>
              <w:spacing w:line="271" w:lineRule="exact"/>
              <w:ind w:left="10" w:right="159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определяет</w:t>
            </w:r>
          </w:p>
          <w:p w14:paraId="4292695A" w14:textId="77777777" w:rsidR="00585C07" w:rsidRDefault="0020260F">
            <w:pPr>
              <w:pStyle w:val="TableParagraph"/>
              <w:ind w:right="1096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организационно- </w:t>
            </w:r>
            <w:r>
              <w:rPr>
                <w:sz w:val="24"/>
              </w:rPr>
              <w:t>правовую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форму </w:t>
            </w:r>
            <w:r>
              <w:rPr>
                <w:spacing w:val="-2"/>
                <w:sz w:val="24"/>
              </w:rPr>
              <w:t>предприятия;</w:t>
            </w:r>
          </w:p>
          <w:p w14:paraId="05E0776B" w14:textId="77777777" w:rsidR="00585C07" w:rsidRDefault="0020260F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осуществляет</w:t>
            </w:r>
          </w:p>
          <w:p w14:paraId="0F51EF8F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профессиональное</w:t>
            </w:r>
          </w:p>
          <w:p w14:paraId="555FF074" w14:textId="77777777" w:rsidR="00585C07" w:rsidRDefault="0020260F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общение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соблюдением</w:t>
            </w:r>
          </w:p>
        </w:tc>
        <w:tc>
          <w:tcPr>
            <w:tcW w:w="2818" w:type="dxa"/>
          </w:tcPr>
          <w:p w14:paraId="5C98721F" w14:textId="77777777" w:rsidR="00585C07" w:rsidRDefault="0020260F">
            <w:pPr>
              <w:pStyle w:val="TableParagraph"/>
              <w:ind w:left="210" w:right="204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Оценка результатов </w:t>
            </w:r>
            <w:proofErr w:type="gramStart"/>
            <w:r>
              <w:rPr>
                <w:b/>
                <w:spacing w:val="-2"/>
                <w:sz w:val="24"/>
              </w:rPr>
              <w:t>вы-</w:t>
            </w:r>
            <w:proofErr w:type="spellStart"/>
            <w:r>
              <w:rPr>
                <w:b/>
                <w:spacing w:val="-2"/>
                <w:sz w:val="24"/>
              </w:rPr>
              <w:t>полнения</w:t>
            </w:r>
            <w:proofErr w:type="spellEnd"/>
            <w:proofErr w:type="gramEnd"/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практической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работы</w:t>
            </w:r>
          </w:p>
          <w:p w14:paraId="5F5F0340" w14:textId="77777777" w:rsidR="00585C07" w:rsidRDefault="0020260F">
            <w:pPr>
              <w:pStyle w:val="TableParagraph"/>
              <w:ind w:left="105" w:right="193"/>
              <w:rPr>
                <w:sz w:val="24"/>
              </w:rPr>
            </w:pPr>
            <w:r>
              <w:rPr>
                <w:sz w:val="24"/>
              </w:rPr>
              <w:t>Экспертное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наблюдение за ходом выполнения практической работы</w:t>
            </w:r>
          </w:p>
        </w:tc>
      </w:tr>
    </w:tbl>
    <w:p w14:paraId="0BD62022" w14:textId="77777777" w:rsidR="00585C07" w:rsidRDefault="00585C07">
      <w:pPr>
        <w:rPr>
          <w:sz w:val="24"/>
        </w:rPr>
        <w:sectPr w:rsidR="00585C07">
          <w:type w:val="continuous"/>
          <w:pgSz w:w="11910" w:h="16840"/>
          <w:pgMar w:top="1100" w:right="740" w:bottom="280" w:left="160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74"/>
        <w:gridCol w:w="2955"/>
        <w:gridCol w:w="2818"/>
      </w:tblGrid>
      <w:tr w:rsidR="00585C07" w14:paraId="3B6C50D0" w14:textId="77777777">
        <w:trPr>
          <w:trHeight w:val="8556"/>
        </w:trPr>
        <w:tc>
          <w:tcPr>
            <w:tcW w:w="3574" w:type="dxa"/>
          </w:tcPr>
          <w:p w14:paraId="309B6FE0" w14:textId="77777777" w:rsidR="00585C07" w:rsidRDefault="0020260F">
            <w:pPr>
              <w:pStyle w:val="TableParagraph"/>
              <w:ind w:right="704"/>
              <w:rPr>
                <w:sz w:val="24"/>
              </w:rPr>
            </w:pPr>
            <w:r>
              <w:rPr>
                <w:sz w:val="24"/>
              </w:rPr>
              <w:lastRenderedPageBreak/>
              <w:t>поведения в процессе межличностного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общения;</w:t>
            </w:r>
          </w:p>
          <w:p w14:paraId="561FAEB4" w14:textId="77777777" w:rsidR="00585C07" w:rsidRDefault="0020260F">
            <w:pPr>
              <w:pStyle w:val="TableParagraph"/>
              <w:numPr>
                <w:ilvl w:val="0"/>
                <w:numId w:val="7"/>
              </w:numPr>
              <w:tabs>
                <w:tab w:val="left" w:pos="245"/>
              </w:tabs>
              <w:ind w:right="144" w:firstLine="0"/>
              <w:rPr>
                <w:sz w:val="24"/>
              </w:rPr>
            </w:pPr>
            <w:r>
              <w:rPr>
                <w:sz w:val="24"/>
              </w:rPr>
              <w:t>передавать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информацию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устно и письменно с соблюдением</w:t>
            </w:r>
          </w:p>
          <w:p w14:paraId="187E106D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требований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речи;</w:t>
            </w:r>
          </w:p>
          <w:p w14:paraId="3748E1B1" w14:textId="77777777" w:rsidR="00585C07" w:rsidRDefault="0020260F">
            <w:pPr>
              <w:pStyle w:val="TableParagraph"/>
              <w:numPr>
                <w:ilvl w:val="0"/>
                <w:numId w:val="7"/>
              </w:numPr>
              <w:tabs>
                <w:tab w:val="left" w:pos="245"/>
              </w:tabs>
              <w:ind w:right="128" w:firstLine="0"/>
              <w:rPr>
                <w:sz w:val="24"/>
              </w:rPr>
            </w:pPr>
            <w:r>
              <w:rPr>
                <w:sz w:val="24"/>
              </w:rPr>
              <w:t>принимать решения и аргументировано отстаивать свою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точку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зрения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корректной </w:t>
            </w:r>
            <w:r>
              <w:rPr>
                <w:spacing w:val="-2"/>
                <w:sz w:val="24"/>
              </w:rPr>
              <w:t>форме;</w:t>
            </w:r>
          </w:p>
          <w:p w14:paraId="020710B5" w14:textId="77777777" w:rsidR="00585C07" w:rsidRDefault="0020260F">
            <w:pPr>
              <w:pStyle w:val="TableParagraph"/>
              <w:numPr>
                <w:ilvl w:val="0"/>
                <w:numId w:val="7"/>
              </w:numPr>
              <w:tabs>
                <w:tab w:val="left" w:pos="245"/>
              </w:tabs>
              <w:ind w:right="926" w:firstLine="0"/>
              <w:rPr>
                <w:sz w:val="24"/>
              </w:rPr>
            </w:pPr>
            <w:r>
              <w:rPr>
                <w:sz w:val="24"/>
              </w:rPr>
              <w:t>поддерживать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деловую </w:t>
            </w:r>
            <w:r>
              <w:rPr>
                <w:spacing w:val="-2"/>
                <w:sz w:val="24"/>
              </w:rPr>
              <w:t>репутацию;</w:t>
            </w:r>
          </w:p>
          <w:p w14:paraId="64189537" w14:textId="77777777" w:rsidR="00585C07" w:rsidRDefault="0020260F">
            <w:pPr>
              <w:pStyle w:val="TableParagraph"/>
              <w:numPr>
                <w:ilvl w:val="0"/>
                <w:numId w:val="7"/>
              </w:numPr>
              <w:tabs>
                <w:tab w:val="left" w:pos="245"/>
              </w:tabs>
              <w:ind w:right="232" w:firstLine="0"/>
              <w:rPr>
                <w:sz w:val="24"/>
              </w:rPr>
            </w:pPr>
            <w:r>
              <w:rPr>
                <w:sz w:val="24"/>
              </w:rPr>
              <w:t>создавать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соблюдать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имидж делового человека;</w:t>
            </w:r>
          </w:p>
          <w:p w14:paraId="1E21584B" w14:textId="77777777" w:rsidR="00585C07" w:rsidRDefault="0020260F">
            <w:pPr>
              <w:pStyle w:val="TableParagraph"/>
              <w:numPr>
                <w:ilvl w:val="0"/>
                <w:numId w:val="7"/>
              </w:numPr>
              <w:tabs>
                <w:tab w:val="left" w:pos="245"/>
              </w:tabs>
              <w:ind w:left="245" w:hanging="138"/>
              <w:rPr>
                <w:sz w:val="24"/>
              </w:rPr>
            </w:pPr>
            <w:r>
              <w:rPr>
                <w:sz w:val="24"/>
              </w:rPr>
              <w:t>организовывать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рабочее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место;</w:t>
            </w:r>
          </w:p>
          <w:p w14:paraId="004502A7" w14:textId="77777777" w:rsidR="00585C07" w:rsidRDefault="0020260F">
            <w:pPr>
              <w:pStyle w:val="TableParagraph"/>
              <w:numPr>
                <w:ilvl w:val="0"/>
                <w:numId w:val="7"/>
              </w:numPr>
              <w:tabs>
                <w:tab w:val="left" w:pos="245"/>
              </w:tabs>
              <w:ind w:right="175" w:firstLine="0"/>
              <w:rPr>
                <w:sz w:val="24"/>
              </w:rPr>
            </w:pPr>
            <w:r>
              <w:rPr>
                <w:sz w:val="24"/>
              </w:rPr>
              <w:t>анализировать,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синтезировать, обобщать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финансово-</w:t>
            </w:r>
          </w:p>
          <w:p w14:paraId="72836621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экономическую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информацию;</w:t>
            </w:r>
          </w:p>
          <w:p w14:paraId="35F1F94D" w14:textId="77777777" w:rsidR="00585C07" w:rsidRDefault="0020260F">
            <w:pPr>
              <w:pStyle w:val="TableParagraph"/>
              <w:numPr>
                <w:ilvl w:val="0"/>
                <w:numId w:val="7"/>
              </w:numPr>
              <w:tabs>
                <w:tab w:val="left" w:pos="245"/>
              </w:tabs>
              <w:spacing w:line="237" w:lineRule="auto"/>
              <w:ind w:right="933" w:firstLine="0"/>
              <w:rPr>
                <w:sz w:val="24"/>
              </w:rPr>
            </w:pPr>
            <w:r>
              <w:rPr>
                <w:sz w:val="24"/>
              </w:rPr>
              <w:t>принимать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грамотные, самостоятельные и</w:t>
            </w:r>
          </w:p>
          <w:p w14:paraId="1EF5C3D6" w14:textId="77777777" w:rsidR="00585C07" w:rsidRDefault="0020260F">
            <w:pPr>
              <w:pStyle w:val="TableParagraph"/>
              <w:ind w:right="675"/>
              <w:rPr>
                <w:sz w:val="24"/>
              </w:rPr>
            </w:pPr>
            <w:r>
              <w:rPr>
                <w:sz w:val="24"/>
              </w:rPr>
              <w:t>обоснованные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финансовые </w:t>
            </w:r>
            <w:r>
              <w:rPr>
                <w:spacing w:val="-2"/>
                <w:sz w:val="24"/>
              </w:rPr>
              <w:t>решения</w:t>
            </w:r>
          </w:p>
        </w:tc>
        <w:tc>
          <w:tcPr>
            <w:tcW w:w="2955" w:type="dxa"/>
          </w:tcPr>
          <w:p w14:paraId="55669972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норм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делового </w:t>
            </w:r>
            <w:r>
              <w:rPr>
                <w:spacing w:val="-2"/>
                <w:sz w:val="24"/>
              </w:rPr>
              <w:t>этикета;</w:t>
            </w:r>
          </w:p>
          <w:p w14:paraId="5C1986CD" w14:textId="77777777" w:rsidR="00585C07" w:rsidRDefault="0020260F">
            <w:pPr>
              <w:pStyle w:val="TableParagraph"/>
              <w:numPr>
                <w:ilvl w:val="0"/>
                <w:numId w:val="6"/>
              </w:numPr>
              <w:tabs>
                <w:tab w:val="left" w:pos="245"/>
              </w:tabs>
              <w:ind w:right="207" w:firstLine="0"/>
              <w:rPr>
                <w:sz w:val="24"/>
              </w:rPr>
            </w:pPr>
            <w:r>
              <w:rPr>
                <w:sz w:val="24"/>
              </w:rPr>
              <w:t>пользуется простыми приемами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саморегуляции поведения в процессе </w:t>
            </w:r>
            <w:r>
              <w:rPr>
                <w:spacing w:val="-2"/>
                <w:sz w:val="24"/>
              </w:rPr>
              <w:t>межличностного</w:t>
            </w:r>
          </w:p>
          <w:p w14:paraId="5A553EE3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общения;</w:t>
            </w:r>
          </w:p>
          <w:p w14:paraId="135A7132" w14:textId="77777777" w:rsidR="00585C07" w:rsidRDefault="0020260F">
            <w:pPr>
              <w:pStyle w:val="TableParagraph"/>
              <w:numPr>
                <w:ilvl w:val="0"/>
                <w:numId w:val="6"/>
              </w:numPr>
              <w:tabs>
                <w:tab w:val="left" w:pos="245"/>
              </w:tabs>
              <w:ind w:right="204" w:firstLine="0"/>
              <w:rPr>
                <w:sz w:val="24"/>
              </w:rPr>
            </w:pPr>
            <w:r>
              <w:rPr>
                <w:sz w:val="24"/>
              </w:rPr>
              <w:t>передаёт информацию устно и письменно с соблюдением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требований культуры речи;</w:t>
            </w:r>
          </w:p>
          <w:p w14:paraId="0FB53FC4" w14:textId="77777777" w:rsidR="00585C07" w:rsidRDefault="0020260F">
            <w:pPr>
              <w:pStyle w:val="TableParagraph"/>
              <w:numPr>
                <w:ilvl w:val="0"/>
                <w:numId w:val="6"/>
              </w:numPr>
              <w:tabs>
                <w:tab w:val="left" w:pos="245"/>
              </w:tabs>
              <w:ind w:right="459" w:firstLine="0"/>
              <w:rPr>
                <w:sz w:val="24"/>
              </w:rPr>
            </w:pPr>
            <w:r>
              <w:rPr>
                <w:sz w:val="24"/>
              </w:rPr>
              <w:t>принимает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аргументировано</w:t>
            </w:r>
          </w:p>
          <w:p w14:paraId="375C0950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отстаивает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свою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точку зрения в корректной</w:t>
            </w:r>
          </w:p>
          <w:p w14:paraId="60DE03FF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форме;</w:t>
            </w:r>
          </w:p>
          <w:p w14:paraId="404C47D8" w14:textId="77777777" w:rsidR="00585C07" w:rsidRDefault="0020260F">
            <w:pPr>
              <w:pStyle w:val="TableParagraph"/>
              <w:numPr>
                <w:ilvl w:val="0"/>
                <w:numId w:val="6"/>
              </w:numPr>
              <w:tabs>
                <w:tab w:val="left" w:pos="245"/>
              </w:tabs>
              <w:ind w:right="309" w:firstLine="0"/>
              <w:rPr>
                <w:sz w:val="24"/>
              </w:rPr>
            </w:pPr>
            <w:r>
              <w:rPr>
                <w:sz w:val="24"/>
              </w:rPr>
              <w:t>поддерживает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деловую </w:t>
            </w:r>
            <w:r>
              <w:rPr>
                <w:spacing w:val="-2"/>
                <w:sz w:val="24"/>
              </w:rPr>
              <w:t>репутацию;</w:t>
            </w:r>
          </w:p>
          <w:p w14:paraId="496D0D20" w14:textId="77777777" w:rsidR="00585C07" w:rsidRDefault="0020260F">
            <w:pPr>
              <w:pStyle w:val="TableParagraph"/>
              <w:numPr>
                <w:ilvl w:val="0"/>
                <w:numId w:val="6"/>
              </w:numPr>
              <w:tabs>
                <w:tab w:val="left" w:pos="245"/>
              </w:tabs>
              <w:ind w:right="121" w:firstLine="0"/>
              <w:rPr>
                <w:sz w:val="24"/>
              </w:rPr>
            </w:pPr>
            <w:r>
              <w:rPr>
                <w:sz w:val="24"/>
              </w:rPr>
              <w:t>создаёт и соблюдает имидж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делового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человека;</w:t>
            </w:r>
          </w:p>
          <w:p w14:paraId="779D4E6D" w14:textId="77777777" w:rsidR="00585C07" w:rsidRDefault="0020260F">
            <w:pPr>
              <w:pStyle w:val="TableParagraph"/>
              <w:numPr>
                <w:ilvl w:val="0"/>
                <w:numId w:val="6"/>
              </w:numPr>
              <w:tabs>
                <w:tab w:val="left" w:pos="245"/>
              </w:tabs>
              <w:ind w:right="706" w:firstLine="0"/>
              <w:rPr>
                <w:sz w:val="24"/>
              </w:rPr>
            </w:pPr>
            <w:r>
              <w:rPr>
                <w:sz w:val="24"/>
              </w:rPr>
              <w:t>организует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рабочее </w:t>
            </w:r>
            <w:r>
              <w:rPr>
                <w:spacing w:val="-2"/>
                <w:sz w:val="24"/>
              </w:rPr>
              <w:t>место;</w:t>
            </w:r>
          </w:p>
          <w:p w14:paraId="68D6A893" w14:textId="77777777" w:rsidR="00585C07" w:rsidRDefault="0020260F">
            <w:pPr>
              <w:pStyle w:val="TableParagraph"/>
              <w:numPr>
                <w:ilvl w:val="0"/>
                <w:numId w:val="6"/>
              </w:numPr>
              <w:tabs>
                <w:tab w:val="left" w:pos="245"/>
              </w:tabs>
              <w:ind w:right="482" w:firstLine="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анализирует, </w:t>
            </w:r>
            <w:r>
              <w:rPr>
                <w:sz w:val="24"/>
              </w:rPr>
              <w:t>синтезирует,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обобщает </w:t>
            </w:r>
            <w:r>
              <w:rPr>
                <w:spacing w:val="-2"/>
                <w:sz w:val="24"/>
              </w:rPr>
              <w:t>финансово-</w:t>
            </w:r>
          </w:p>
          <w:p w14:paraId="0E0E0EB5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экономическую информацию;</w:t>
            </w:r>
          </w:p>
          <w:p w14:paraId="4C570088" w14:textId="77777777" w:rsidR="00585C07" w:rsidRDefault="0020260F">
            <w:pPr>
              <w:pStyle w:val="TableParagraph"/>
              <w:numPr>
                <w:ilvl w:val="0"/>
                <w:numId w:val="6"/>
              </w:numPr>
              <w:tabs>
                <w:tab w:val="left" w:pos="245"/>
              </w:tabs>
              <w:ind w:right="316" w:firstLine="0"/>
              <w:rPr>
                <w:sz w:val="24"/>
              </w:rPr>
            </w:pPr>
            <w:r>
              <w:rPr>
                <w:sz w:val="24"/>
              </w:rPr>
              <w:t>принимает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грамотные, самостоятельные и</w:t>
            </w:r>
          </w:p>
          <w:p w14:paraId="40BC45E3" w14:textId="77777777" w:rsidR="00585C07" w:rsidRDefault="0020260F">
            <w:pPr>
              <w:pStyle w:val="TableParagraph"/>
              <w:spacing w:line="270" w:lineRule="atLeast"/>
              <w:ind w:right="63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обоснованные </w:t>
            </w:r>
            <w:r>
              <w:rPr>
                <w:sz w:val="24"/>
              </w:rPr>
              <w:t>финансовые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2818" w:type="dxa"/>
          </w:tcPr>
          <w:p w14:paraId="11D1DF33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</w:tr>
      <w:tr w:rsidR="00585C07" w14:paraId="615B7FD6" w14:textId="77777777">
        <w:trPr>
          <w:trHeight w:val="1655"/>
        </w:trPr>
        <w:tc>
          <w:tcPr>
            <w:tcW w:w="3574" w:type="dxa"/>
          </w:tcPr>
          <w:p w14:paraId="456518A0" w14:textId="77777777" w:rsidR="00585C07" w:rsidRDefault="0020260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ЛР </w:t>
            </w:r>
            <w:r>
              <w:rPr>
                <w:spacing w:val="-5"/>
                <w:sz w:val="24"/>
              </w:rPr>
              <w:t>14</w:t>
            </w:r>
          </w:p>
        </w:tc>
        <w:tc>
          <w:tcPr>
            <w:tcW w:w="2955" w:type="dxa"/>
          </w:tcPr>
          <w:p w14:paraId="526E7C87" w14:textId="77777777" w:rsidR="00585C07" w:rsidRDefault="0020260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Владение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навыками</w:t>
            </w:r>
          </w:p>
          <w:p w14:paraId="73AC2F0A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коммуникабельности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в коллективе, решение</w:t>
            </w:r>
          </w:p>
          <w:p w14:paraId="2F959755" w14:textId="77777777" w:rsidR="00585C07" w:rsidRDefault="0020260F">
            <w:pPr>
              <w:pStyle w:val="TableParagraph"/>
              <w:spacing w:before="2" w:line="237" w:lineRule="auto"/>
              <w:rPr>
                <w:sz w:val="24"/>
              </w:rPr>
            </w:pPr>
            <w:r>
              <w:rPr>
                <w:sz w:val="24"/>
              </w:rPr>
              <w:t>различных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задач </w:t>
            </w:r>
            <w:r>
              <w:rPr>
                <w:spacing w:val="-2"/>
                <w:sz w:val="24"/>
              </w:rPr>
              <w:t>профессиональной</w:t>
            </w:r>
          </w:p>
          <w:p w14:paraId="18DB65BB" w14:textId="77777777" w:rsidR="00585C07" w:rsidRDefault="0020260F">
            <w:pPr>
              <w:pStyle w:val="TableParagraph"/>
              <w:spacing w:before="1" w:line="264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деятельности.</w:t>
            </w:r>
          </w:p>
        </w:tc>
        <w:tc>
          <w:tcPr>
            <w:tcW w:w="2818" w:type="dxa"/>
          </w:tcPr>
          <w:p w14:paraId="33DA8635" w14:textId="77777777" w:rsidR="00585C07" w:rsidRDefault="0020260F">
            <w:pPr>
              <w:pStyle w:val="TableParagraph"/>
              <w:ind w:left="304" w:right="146" w:hanging="152"/>
              <w:rPr>
                <w:sz w:val="24"/>
              </w:rPr>
            </w:pPr>
            <w:r>
              <w:rPr>
                <w:sz w:val="24"/>
              </w:rPr>
              <w:t>Экспертное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наблюдение за ходом выполнения практической работы</w:t>
            </w:r>
          </w:p>
        </w:tc>
      </w:tr>
      <w:tr w:rsidR="00585C07" w14:paraId="063C35CF" w14:textId="77777777">
        <w:trPr>
          <w:trHeight w:val="1106"/>
        </w:trPr>
        <w:tc>
          <w:tcPr>
            <w:tcW w:w="3574" w:type="dxa"/>
          </w:tcPr>
          <w:p w14:paraId="0E4413C1" w14:textId="77777777" w:rsidR="00585C07" w:rsidRDefault="0020260F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pacing w:val="-4"/>
                <w:sz w:val="24"/>
              </w:rPr>
              <w:t>ЛР15</w:t>
            </w:r>
          </w:p>
        </w:tc>
        <w:tc>
          <w:tcPr>
            <w:tcW w:w="2955" w:type="dxa"/>
          </w:tcPr>
          <w:p w14:paraId="64B692E0" w14:textId="77777777" w:rsidR="00585C07" w:rsidRDefault="0020260F">
            <w:pPr>
              <w:pStyle w:val="TableParagraph"/>
              <w:ind w:right="637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пользоваться </w:t>
            </w:r>
            <w:r>
              <w:rPr>
                <w:spacing w:val="-2"/>
                <w:sz w:val="24"/>
              </w:rPr>
              <w:t>профессиональной</w:t>
            </w:r>
          </w:p>
          <w:p w14:paraId="4B2D8B51" w14:textId="77777777" w:rsidR="00585C07" w:rsidRDefault="0020260F">
            <w:pPr>
              <w:pStyle w:val="TableParagraph"/>
              <w:tabs>
                <w:tab w:val="left" w:pos="2292"/>
              </w:tabs>
              <w:spacing w:line="270" w:lineRule="atLeast"/>
              <w:ind w:right="414"/>
              <w:rPr>
                <w:sz w:val="24"/>
              </w:rPr>
            </w:pPr>
            <w:r>
              <w:rPr>
                <w:spacing w:val="-2"/>
                <w:sz w:val="24"/>
              </w:rPr>
              <w:t>документацией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на </w:t>
            </w:r>
            <w:r>
              <w:rPr>
                <w:sz w:val="24"/>
              </w:rPr>
              <w:t>государственном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языке</w:t>
            </w:r>
          </w:p>
        </w:tc>
        <w:tc>
          <w:tcPr>
            <w:tcW w:w="2818" w:type="dxa"/>
          </w:tcPr>
          <w:p w14:paraId="2D468A81" w14:textId="77777777" w:rsidR="00585C07" w:rsidRDefault="0020260F">
            <w:pPr>
              <w:pStyle w:val="TableParagraph"/>
              <w:ind w:left="304" w:right="146" w:hanging="152"/>
              <w:rPr>
                <w:sz w:val="24"/>
              </w:rPr>
            </w:pPr>
            <w:r>
              <w:rPr>
                <w:sz w:val="24"/>
              </w:rPr>
              <w:t>Экспертное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наблюдение за ходом выполнения практической работы</w:t>
            </w:r>
          </w:p>
        </w:tc>
      </w:tr>
      <w:tr w:rsidR="00585C07" w14:paraId="7567083B" w14:textId="77777777">
        <w:trPr>
          <w:trHeight w:val="894"/>
        </w:trPr>
        <w:tc>
          <w:tcPr>
            <w:tcW w:w="3574" w:type="dxa"/>
          </w:tcPr>
          <w:p w14:paraId="4EE8E97D" w14:textId="77777777" w:rsidR="00585C07" w:rsidRDefault="0020260F">
            <w:pPr>
              <w:pStyle w:val="TableParagraph"/>
              <w:spacing w:line="273" w:lineRule="exact"/>
              <w:ind w:left="9" w:righ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Перечень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умений,</w:t>
            </w:r>
          </w:p>
          <w:p w14:paraId="58524F74" w14:textId="77777777" w:rsidR="00585C07" w:rsidRDefault="0020260F">
            <w:pPr>
              <w:pStyle w:val="TableParagraph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осваиваемых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рамках </w:t>
            </w:r>
            <w:r>
              <w:rPr>
                <w:b/>
                <w:spacing w:val="-2"/>
                <w:sz w:val="24"/>
              </w:rPr>
              <w:t>дисциплины</w:t>
            </w:r>
          </w:p>
        </w:tc>
        <w:tc>
          <w:tcPr>
            <w:tcW w:w="2955" w:type="dxa"/>
          </w:tcPr>
          <w:p w14:paraId="68BEF652" w14:textId="77777777" w:rsidR="00585C07" w:rsidRDefault="0020260F">
            <w:pPr>
              <w:pStyle w:val="TableParagraph"/>
              <w:ind w:left="487" w:right="479" w:hanging="2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Характеристики демонстрируемых умений</w:t>
            </w:r>
          </w:p>
        </w:tc>
        <w:tc>
          <w:tcPr>
            <w:tcW w:w="2818" w:type="dxa"/>
          </w:tcPr>
          <w:p w14:paraId="00FC9830" w14:textId="77777777" w:rsidR="00585C07" w:rsidRDefault="0020260F">
            <w:pPr>
              <w:pStyle w:val="TableParagraph"/>
              <w:ind w:left="249" w:right="217" w:hanging="29"/>
              <w:rPr>
                <w:b/>
                <w:sz w:val="24"/>
              </w:rPr>
            </w:pPr>
            <w:r>
              <w:rPr>
                <w:b/>
                <w:sz w:val="24"/>
              </w:rPr>
              <w:t>Какими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процедурами производится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оценка</w:t>
            </w:r>
          </w:p>
        </w:tc>
      </w:tr>
      <w:tr w:rsidR="00585C07" w14:paraId="71438B60" w14:textId="77777777">
        <w:trPr>
          <w:trHeight w:val="2207"/>
        </w:trPr>
        <w:tc>
          <w:tcPr>
            <w:tcW w:w="3574" w:type="dxa"/>
          </w:tcPr>
          <w:p w14:paraId="0CB3B261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- выбирает организационно- правовую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форму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предприятия</w:t>
            </w:r>
          </w:p>
        </w:tc>
        <w:tc>
          <w:tcPr>
            <w:tcW w:w="2955" w:type="dxa"/>
          </w:tcPr>
          <w:p w14:paraId="64CEE450" w14:textId="77777777" w:rsidR="00585C07" w:rsidRDefault="0020260F">
            <w:pPr>
              <w:pStyle w:val="TableParagraph"/>
              <w:spacing w:line="268" w:lineRule="exact"/>
              <w:ind w:left="167"/>
              <w:rPr>
                <w:sz w:val="24"/>
              </w:rPr>
            </w:pPr>
            <w:r>
              <w:rPr>
                <w:spacing w:val="-2"/>
                <w:sz w:val="24"/>
              </w:rPr>
              <w:t>Выбирает</w:t>
            </w:r>
          </w:p>
          <w:p w14:paraId="7019D04A" w14:textId="77777777" w:rsidR="00585C07" w:rsidRDefault="0020260F">
            <w:pPr>
              <w:pStyle w:val="TableParagraph"/>
              <w:ind w:right="210"/>
              <w:rPr>
                <w:sz w:val="24"/>
              </w:rPr>
            </w:pPr>
            <w:r>
              <w:rPr>
                <w:sz w:val="24"/>
              </w:rPr>
              <w:t>организационно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– правовую форму предприятия в</w:t>
            </w:r>
          </w:p>
          <w:p w14:paraId="2958910F" w14:textId="77777777" w:rsidR="00585C07" w:rsidRDefault="0020260F">
            <w:pPr>
              <w:pStyle w:val="TableParagraph"/>
              <w:spacing w:line="270" w:lineRule="atLeast"/>
              <w:ind w:right="549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соответствии с видом </w:t>
            </w:r>
            <w:r>
              <w:rPr>
                <w:spacing w:val="-2"/>
                <w:sz w:val="24"/>
              </w:rPr>
              <w:t xml:space="preserve">предпринимательской </w:t>
            </w:r>
            <w:r>
              <w:rPr>
                <w:sz w:val="24"/>
              </w:rPr>
              <w:t>деятельности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целью создания</w:t>
            </w:r>
            <w:r>
              <w:rPr>
                <w:spacing w:val="-2"/>
                <w:sz w:val="24"/>
              </w:rPr>
              <w:t xml:space="preserve"> предприятия</w:t>
            </w:r>
          </w:p>
        </w:tc>
        <w:tc>
          <w:tcPr>
            <w:tcW w:w="2818" w:type="dxa"/>
          </w:tcPr>
          <w:p w14:paraId="45C1AEC3" w14:textId="77777777" w:rsidR="00585C07" w:rsidRDefault="0020260F">
            <w:pPr>
              <w:pStyle w:val="TableParagraph"/>
              <w:ind w:left="105" w:right="193"/>
              <w:rPr>
                <w:sz w:val="24"/>
              </w:rPr>
            </w:pPr>
            <w:r>
              <w:rPr>
                <w:sz w:val="24"/>
              </w:rPr>
              <w:t>Индивидуальный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опрос, фронтальный опрос, письменный опрос,</w:t>
            </w:r>
          </w:p>
          <w:p w14:paraId="325A3F2A" w14:textId="77777777" w:rsidR="00585C07" w:rsidRDefault="0020260F">
            <w:pPr>
              <w:pStyle w:val="TableParagraph"/>
              <w:ind w:left="105" w:right="275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ситуационных задач, экспертное наблюдение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работой</w:t>
            </w:r>
          </w:p>
          <w:p w14:paraId="4B35FD4F" w14:textId="77777777" w:rsidR="00585C07" w:rsidRDefault="0020260F">
            <w:pPr>
              <w:pStyle w:val="TableParagraph"/>
              <w:spacing w:line="270" w:lineRule="atLeast"/>
              <w:ind w:left="105" w:right="239"/>
              <w:rPr>
                <w:sz w:val="24"/>
              </w:rPr>
            </w:pPr>
            <w:r>
              <w:rPr>
                <w:sz w:val="24"/>
              </w:rPr>
              <w:t>на практических занятиях,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тестирование,</w:t>
            </w:r>
          </w:p>
        </w:tc>
      </w:tr>
    </w:tbl>
    <w:p w14:paraId="4746CD3F" w14:textId="77777777" w:rsidR="00585C07" w:rsidRDefault="00585C07">
      <w:pPr>
        <w:spacing w:line="270" w:lineRule="atLeast"/>
        <w:rPr>
          <w:sz w:val="24"/>
        </w:rPr>
        <w:sectPr w:rsidR="00585C07">
          <w:type w:val="continuous"/>
          <w:pgSz w:w="11910" w:h="16840"/>
          <w:pgMar w:top="1100" w:right="740" w:bottom="813" w:left="160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74"/>
        <w:gridCol w:w="2955"/>
        <w:gridCol w:w="2818"/>
      </w:tblGrid>
      <w:tr w:rsidR="00585C07" w14:paraId="10A09933" w14:textId="77777777">
        <w:trPr>
          <w:trHeight w:val="897"/>
        </w:trPr>
        <w:tc>
          <w:tcPr>
            <w:tcW w:w="3574" w:type="dxa"/>
          </w:tcPr>
          <w:p w14:paraId="023CCEF8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955" w:type="dxa"/>
          </w:tcPr>
          <w:p w14:paraId="71DCB4D7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818" w:type="dxa"/>
          </w:tcPr>
          <w:p w14:paraId="3B129784" w14:textId="77777777" w:rsidR="00585C07" w:rsidRDefault="0020260F">
            <w:pPr>
              <w:pStyle w:val="TableParagraph"/>
              <w:ind w:left="105" w:right="711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результатов </w:t>
            </w:r>
            <w:r>
              <w:rPr>
                <w:spacing w:val="-2"/>
                <w:sz w:val="24"/>
              </w:rPr>
              <w:t>выполнения</w:t>
            </w:r>
          </w:p>
          <w:p w14:paraId="534B73A6" w14:textId="77777777" w:rsidR="00585C07" w:rsidRDefault="0020260F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практической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работы</w:t>
            </w:r>
          </w:p>
        </w:tc>
      </w:tr>
      <w:tr w:rsidR="00585C07" w14:paraId="4E18DF9C" w14:textId="77777777">
        <w:trPr>
          <w:trHeight w:val="3588"/>
        </w:trPr>
        <w:tc>
          <w:tcPr>
            <w:tcW w:w="3574" w:type="dxa"/>
          </w:tcPr>
          <w:p w14:paraId="7C21F099" w14:textId="77777777" w:rsidR="00585C07" w:rsidRDefault="0020260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 xml:space="preserve">ЛР </w:t>
            </w: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955" w:type="dxa"/>
          </w:tcPr>
          <w:p w14:paraId="3D180AD4" w14:textId="77777777" w:rsidR="00585C07" w:rsidRDefault="0020260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Проявляет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активную</w:t>
            </w:r>
          </w:p>
          <w:p w14:paraId="5E643A8F" w14:textId="77777777" w:rsidR="00585C07" w:rsidRDefault="0020260F">
            <w:pPr>
              <w:pStyle w:val="TableParagraph"/>
              <w:ind w:right="210"/>
              <w:rPr>
                <w:sz w:val="24"/>
              </w:rPr>
            </w:pPr>
            <w:r>
              <w:rPr>
                <w:sz w:val="24"/>
              </w:rPr>
              <w:t>гражданскую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позицию, </w:t>
            </w:r>
            <w:r>
              <w:rPr>
                <w:spacing w:val="-2"/>
                <w:sz w:val="24"/>
              </w:rPr>
              <w:t xml:space="preserve">демонстрирующий приверженность </w:t>
            </w:r>
            <w:r>
              <w:rPr>
                <w:sz w:val="24"/>
              </w:rPr>
              <w:t xml:space="preserve">принципам честности, </w:t>
            </w:r>
            <w:r>
              <w:rPr>
                <w:spacing w:val="-2"/>
                <w:sz w:val="24"/>
              </w:rPr>
              <w:t>порядочности,</w:t>
            </w:r>
          </w:p>
          <w:p w14:paraId="46276E18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открытости,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 xml:space="preserve">активный, </w:t>
            </w:r>
            <w:r>
              <w:rPr>
                <w:spacing w:val="-2"/>
                <w:sz w:val="24"/>
              </w:rPr>
              <w:t>продуктивно</w:t>
            </w:r>
          </w:p>
          <w:p w14:paraId="71B76901" w14:textId="77777777" w:rsidR="00585C07" w:rsidRDefault="0020260F">
            <w:pPr>
              <w:pStyle w:val="TableParagraph"/>
              <w:ind w:right="506"/>
              <w:rPr>
                <w:sz w:val="24"/>
              </w:rPr>
            </w:pPr>
            <w:r>
              <w:rPr>
                <w:sz w:val="24"/>
              </w:rPr>
              <w:t>взаимодействующий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 участвующий в</w:t>
            </w:r>
          </w:p>
          <w:p w14:paraId="244446D9" w14:textId="77777777" w:rsidR="00585C07" w:rsidRDefault="0020260F">
            <w:pPr>
              <w:pStyle w:val="TableParagraph"/>
              <w:spacing w:line="270" w:lineRule="atLeast"/>
              <w:ind w:right="210"/>
              <w:rPr>
                <w:sz w:val="24"/>
              </w:rPr>
            </w:pPr>
            <w:r>
              <w:rPr>
                <w:spacing w:val="-2"/>
                <w:sz w:val="24"/>
              </w:rPr>
              <w:t>деятельности общественных организаций.</w:t>
            </w:r>
          </w:p>
        </w:tc>
        <w:tc>
          <w:tcPr>
            <w:tcW w:w="2818" w:type="dxa"/>
          </w:tcPr>
          <w:p w14:paraId="6A5EB37E" w14:textId="77777777" w:rsidR="00585C07" w:rsidRDefault="0020260F">
            <w:pPr>
              <w:pStyle w:val="TableParagraph"/>
              <w:ind w:left="105" w:right="522"/>
              <w:rPr>
                <w:sz w:val="24"/>
              </w:rPr>
            </w:pPr>
            <w:r>
              <w:rPr>
                <w:sz w:val="24"/>
              </w:rPr>
              <w:t>Активное участие в общественной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жизни учебного заведения, города, республики, </w:t>
            </w:r>
            <w:r>
              <w:rPr>
                <w:spacing w:val="-2"/>
                <w:sz w:val="24"/>
              </w:rPr>
              <w:t>страны</w:t>
            </w:r>
          </w:p>
        </w:tc>
      </w:tr>
      <w:tr w:rsidR="00585C07" w14:paraId="76746511" w14:textId="77777777">
        <w:trPr>
          <w:trHeight w:val="2759"/>
        </w:trPr>
        <w:tc>
          <w:tcPr>
            <w:tcW w:w="3574" w:type="dxa"/>
          </w:tcPr>
          <w:p w14:paraId="2B4740A9" w14:textId="77777777" w:rsidR="00585C07" w:rsidRDefault="0020260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 xml:space="preserve">ЛР 4. 7, 8, 9, 10, 11, 12, </w:t>
            </w:r>
            <w:r>
              <w:rPr>
                <w:spacing w:val="-5"/>
                <w:sz w:val="24"/>
              </w:rPr>
              <w:t>13,</w:t>
            </w:r>
          </w:p>
        </w:tc>
        <w:tc>
          <w:tcPr>
            <w:tcW w:w="2955" w:type="dxa"/>
          </w:tcPr>
          <w:p w14:paraId="678856D4" w14:textId="77777777" w:rsidR="00585C07" w:rsidRDefault="0020260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Проявляет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14:paraId="7477EF22" w14:textId="77777777" w:rsidR="00585C07" w:rsidRDefault="0020260F">
            <w:pPr>
              <w:pStyle w:val="TableParagraph"/>
              <w:ind w:right="210"/>
              <w:rPr>
                <w:sz w:val="24"/>
              </w:rPr>
            </w:pPr>
            <w:r>
              <w:rPr>
                <w:sz w:val="24"/>
              </w:rPr>
              <w:t>демонстрирует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уважение к людям труда, осознаёт ценность собственного труда. Стремится к формированию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сетевой среде личностно и</w:t>
            </w:r>
          </w:p>
          <w:p w14:paraId="381DEFAD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профессионального конструктивного</w:t>
            </w:r>
          </w:p>
          <w:p w14:paraId="6F80914B" w14:textId="77777777" w:rsidR="00585C07" w:rsidRDefault="0020260F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«цифрового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следа».</w:t>
            </w:r>
          </w:p>
        </w:tc>
        <w:tc>
          <w:tcPr>
            <w:tcW w:w="2818" w:type="dxa"/>
          </w:tcPr>
          <w:p w14:paraId="3252D518" w14:textId="77777777" w:rsidR="00585C07" w:rsidRDefault="0020260F">
            <w:pPr>
              <w:pStyle w:val="TableParagraph"/>
              <w:ind w:left="105" w:right="193"/>
              <w:rPr>
                <w:sz w:val="24"/>
              </w:rPr>
            </w:pPr>
            <w:r>
              <w:rPr>
                <w:sz w:val="24"/>
              </w:rPr>
              <w:t>Экспертное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наблюдение в процессе общения,</w:t>
            </w:r>
          </w:p>
          <w:p w14:paraId="2EC5D475" w14:textId="77777777" w:rsidR="00585C07" w:rsidRDefault="0020260F">
            <w:pPr>
              <w:pStyle w:val="TableParagraph"/>
              <w:ind w:left="105" w:right="217"/>
              <w:rPr>
                <w:sz w:val="24"/>
              </w:rPr>
            </w:pPr>
            <w:r>
              <w:rPr>
                <w:sz w:val="24"/>
              </w:rPr>
              <w:t>совместной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 информации в социальных сетях</w:t>
            </w:r>
          </w:p>
        </w:tc>
      </w:tr>
      <w:tr w:rsidR="00585C07" w14:paraId="35142510" w14:textId="77777777">
        <w:trPr>
          <w:trHeight w:val="7176"/>
        </w:trPr>
        <w:tc>
          <w:tcPr>
            <w:tcW w:w="3574" w:type="dxa"/>
          </w:tcPr>
          <w:p w14:paraId="6A5631D6" w14:textId="77777777" w:rsidR="00585C07" w:rsidRDefault="0020260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Осуществлять</w:t>
            </w:r>
          </w:p>
          <w:p w14:paraId="07C2D7E8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профессиональное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 соблюдением норм и правил делового этикета;</w:t>
            </w:r>
          </w:p>
          <w:p w14:paraId="58E187BE" w14:textId="77777777" w:rsidR="00585C07" w:rsidRDefault="0020260F">
            <w:pPr>
              <w:pStyle w:val="TableParagraph"/>
              <w:numPr>
                <w:ilvl w:val="0"/>
                <w:numId w:val="5"/>
              </w:numPr>
              <w:tabs>
                <w:tab w:val="left" w:pos="245"/>
              </w:tabs>
              <w:ind w:right="707" w:firstLine="0"/>
              <w:rPr>
                <w:sz w:val="24"/>
              </w:rPr>
            </w:pPr>
            <w:r>
              <w:rPr>
                <w:sz w:val="24"/>
              </w:rPr>
              <w:t>Пользоваться простыми приемами саморегуляции поведения в процессе межличностного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общения;</w:t>
            </w:r>
          </w:p>
          <w:p w14:paraId="5F216128" w14:textId="77777777" w:rsidR="00585C07" w:rsidRDefault="0020260F">
            <w:pPr>
              <w:pStyle w:val="TableParagraph"/>
              <w:numPr>
                <w:ilvl w:val="0"/>
                <w:numId w:val="5"/>
              </w:numPr>
              <w:tabs>
                <w:tab w:val="left" w:pos="245"/>
              </w:tabs>
              <w:ind w:right="98" w:firstLine="0"/>
              <w:rPr>
                <w:sz w:val="24"/>
              </w:rPr>
            </w:pPr>
            <w:r>
              <w:rPr>
                <w:sz w:val="24"/>
              </w:rPr>
              <w:t>Передавать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информацию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устно и письменно с соблюдением</w:t>
            </w:r>
          </w:p>
          <w:p w14:paraId="1E993345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требований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речи;</w:t>
            </w:r>
          </w:p>
          <w:p w14:paraId="76509B94" w14:textId="77777777" w:rsidR="00585C07" w:rsidRDefault="0020260F">
            <w:pPr>
              <w:pStyle w:val="TableParagraph"/>
              <w:numPr>
                <w:ilvl w:val="0"/>
                <w:numId w:val="5"/>
              </w:numPr>
              <w:tabs>
                <w:tab w:val="left" w:pos="245"/>
              </w:tabs>
              <w:spacing w:before="1"/>
              <w:ind w:right="128" w:firstLine="0"/>
              <w:rPr>
                <w:sz w:val="24"/>
              </w:rPr>
            </w:pPr>
            <w:r>
              <w:rPr>
                <w:sz w:val="24"/>
              </w:rPr>
              <w:t>Принимать решения и аргументировано отстаивать свою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точку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зрения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корректной </w:t>
            </w:r>
            <w:r>
              <w:rPr>
                <w:spacing w:val="-2"/>
                <w:sz w:val="24"/>
              </w:rPr>
              <w:t>форме;</w:t>
            </w:r>
          </w:p>
          <w:p w14:paraId="0D6D81D7" w14:textId="77777777" w:rsidR="00585C07" w:rsidRDefault="0020260F">
            <w:pPr>
              <w:pStyle w:val="TableParagraph"/>
              <w:numPr>
                <w:ilvl w:val="0"/>
                <w:numId w:val="5"/>
              </w:numPr>
              <w:tabs>
                <w:tab w:val="left" w:pos="245"/>
              </w:tabs>
              <w:ind w:right="880" w:firstLine="0"/>
              <w:rPr>
                <w:sz w:val="24"/>
              </w:rPr>
            </w:pPr>
            <w:r>
              <w:rPr>
                <w:sz w:val="24"/>
              </w:rPr>
              <w:t>Поддерживать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деловую </w:t>
            </w:r>
            <w:r>
              <w:rPr>
                <w:spacing w:val="-2"/>
                <w:sz w:val="24"/>
              </w:rPr>
              <w:t>репутацию;</w:t>
            </w:r>
          </w:p>
          <w:p w14:paraId="3D1ADF5C" w14:textId="77777777" w:rsidR="00585C07" w:rsidRDefault="0020260F">
            <w:pPr>
              <w:pStyle w:val="TableParagraph"/>
              <w:numPr>
                <w:ilvl w:val="0"/>
                <w:numId w:val="5"/>
              </w:numPr>
              <w:tabs>
                <w:tab w:val="left" w:pos="245"/>
              </w:tabs>
              <w:ind w:right="180" w:firstLine="0"/>
              <w:rPr>
                <w:sz w:val="24"/>
              </w:rPr>
            </w:pPr>
            <w:r>
              <w:rPr>
                <w:sz w:val="24"/>
              </w:rPr>
              <w:t>Создавать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соблюдать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имидж делового человека;</w:t>
            </w:r>
          </w:p>
          <w:p w14:paraId="4AF7A67C" w14:textId="77777777" w:rsidR="00585C07" w:rsidRDefault="0020260F">
            <w:pPr>
              <w:pStyle w:val="TableParagraph"/>
              <w:numPr>
                <w:ilvl w:val="0"/>
                <w:numId w:val="5"/>
              </w:numPr>
              <w:tabs>
                <w:tab w:val="left" w:pos="245"/>
              </w:tabs>
              <w:ind w:left="245" w:hanging="138"/>
              <w:rPr>
                <w:sz w:val="24"/>
              </w:rPr>
            </w:pPr>
            <w:r>
              <w:rPr>
                <w:sz w:val="24"/>
              </w:rPr>
              <w:t>Организовывать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рабочее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место</w:t>
            </w:r>
          </w:p>
        </w:tc>
        <w:tc>
          <w:tcPr>
            <w:tcW w:w="2955" w:type="dxa"/>
          </w:tcPr>
          <w:p w14:paraId="19BAC9A0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На занятиях </w:t>
            </w:r>
            <w:r>
              <w:rPr>
                <w:spacing w:val="-2"/>
                <w:sz w:val="24"/>
              </w:rPr>
              <w:t>производственного</w:t>
            </w:r>
          </w:p>
          <w:p w14:paraId="2DD5CC27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обучения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внеурочной </w:t>
            </w:r>
            <w:r>
              <w:rPr>
                <w:spacing w:val="-2"/>
                <w:sz w:val="24"/>
              </w:rPr>
              <w:t>деятельности:</w:t>
            </w:r>
          </w:p>
          <w:p w14:paraId="7E05C383" w14:textId="77777777" w:rsidR="00585C07" w:rsidRDefault="0020260F">
            <w:pPr>
              <w:pStyle w:val="TableParagraph"/>
              <w:numPr>
                <w:ilvl w:val="0"/>
                <w:numId w:val="4"/>
              </w:numPr>
              <w:tabs>
                <w:tab w:val="left" w:pos="245"/>
              </w:tabs>
              <w:ind w:left="245" w:hanging="138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осуществляет</w:t>
            </w:r>
          </w:p>
          <w:p w14:paraId="3E2A8681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профессиональное</w:t>
            </w:r>
          </w:p>
          <w:p w14:paraId="0076DDE8" w14:textId="77777777" w:rsidR="00585C07" w:rsidRDefault="0020260F">
            <w:pPr>
              <w:pStyle w:val="TableParagraph"/>
              <w:ind w:right="320"/>
              <w:jc w:val="both"/>
              <w:rPr>
                <w:sz w:val="24"/>
              </w:rPr>
            </w:pPr>
            <w:r>
              <w:rPr>
                <w:sz w:val="24"/>
              </w:rPr>
              <w:t>общение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соблюдением норм и правил делового </w:t>
            </w:r>
            <w:r>
              <w:rPr>
                <w:spacing w:val="-2"/>
                <w:sz w:val="24"/>
              </w:rPr>
              <w:t>этикета;</w:t>
            </w:r>
          </w:p>
          <w:p w14:paraId="6B2BB4FE" w14:textId="77777777" w:rsidR="00585C07" w:rsidRDefault="0020260F">
            <w:pPr>
              <w:pStyle w:val="TableParagraph"/>
              <w:numPr>
                <w:ilvl w:val="0"/>
                <w:numId w:val="4"/>
              </w:numPr>
              <w:tabs>
                <w:tab w:val="left" w:pos="305"/>
              </w:tabs>
              <w:ind w:right="207" w:firstLine="60"/>
              <w:rPr>
                <w:sz w:val="24"/>
              </w:rPr>
            </w:pPr>
            <w:r>
              <w:rPr>
                <w:sz w:val="24"/>
              </w:rPr>
              <w:t>пользуется простыми приемами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саморегуляции поведения в процессе </w:t>
            </w:r>
            <w:r>
              <w:rPr>
                <w:spacing w:val="-2"/>
                <w:sz w:val="24"/>
              </w:rPr>
              <w:t>межличностного</w:t>
            </w:r>
          </w:p>
          <w:p w14:paraId="06CB5875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общения;</w:t>
            </w:r>
          </w:p>
          <w:p w14:paraId="420D39F9" w14:textId="77777777" w:rsidR="00585C07" w:rsidRDefault="0020260F">
            <w:pPr>
              <w:pStyle w:val="TableParagraph"/>
              <w:numPr>
                <w:ilvl w:val="0"/>
                <w:numId w:val="4"/>
              </w:numPr>
              <w:tabs>
                <w:tab w:val="left" w:pos="305"/>
              </w:tabs>
              <w:ind w:right="204" w:firstLine="60"/>
              <w:rPr>
                <w:sz w:val="24"/>
              </w:rPr>
            </w:pPr>
            <w:r>
              <w:rPr>
                <w:sz w:val="24"/>
              </w:rPr>
              <w:t>передаёт информацию устно и письменно с соблюдением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требований культуры речи;</w:t>
            </w:r>
          </w:p>
          <w:p w14:paraId="1075EB83" w14:textId="77777777" w:rsidR="00585C07" w:rsidRDefault="0020260F">
            <w:pPr>
              <w:pStyle w:val="TableParagraph"/>
              <w:numPr>
                <w:ilvl w:val="0"/>
                <w:numId w:val="4"/>
              </w:numPr>
              <w:tabs>
                <w:tab w:val="left" w:pos="305"/>
              </w:tabs>
              <w:ind w:right="399" w:firstLine="60"/>
              <w:rPr>
                <w:sz w:val="24"/>
              </w:rPr>
            </w:pPr>
            <w:r>
              <w:rPr>
                <w:sz w:val="24"/>
              </w:rPr>
              <w:t>принимает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аргументировано</w:t>
            </w:r>
          </w:p>
          <w:p w14:paraId="16D8C334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отстаивает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свою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точку зрения в корректной</w:t>
            </w:r>
          </w:p>
          <w:p w14:paraId="14C567BA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форме;</w:t>
            </w:r>
          </w:p>
          <w:p w14:paraId="74290922" w14:textId="77777777" w:rsidR="00585C07" w:rsidRDefault="0020260F">
            <w:pPr>
              <w:pStyle w:val="TableParagraph"/>
              <w:numPr>
                <w:ilvl w:val="0"/>
                <w:numId w:val="4"/>
              </w:numPr>
              <w:tabs>
                <w:tab w:val="left" w:pos="305"/>
              </w:tabs>
              <w:ind w:right="249" w:firstLine="60"/>
              <w:rPr>
                <w:sz w:val="24"/>
              </w:rPr>
            </w:pPr>
            <w:r>
              <w:rPr>
                <w:sz w:val="24"/>
              </w:rPr>
              <w:t>поддерживает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деловую </w:t>
            </w:r>
            <w:r>
              <w:rPr>
                <w:spacing w:val="-2"/>
                <w:sz w:val="24"/>
              </w:rPr>
              <w:t>репутацию;</w:t>
            </w:r>
          </w:p>
        </w:tc>
        <w:tc>
          <w:tcPr>
            <w:tcW w:w="2818" w:type="dxa"/>
          </w:tcPr>
          <w:p w14:paraId="655050E4" w14:textId="77777777" w:rsidR="00585C07" w:rsidRDefault="0020260F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Оценка:</w:t>
            </w:r>
          </w:p>
          <w:p w14:paraId="553C1843" w14:textId="77777777" w:rsidR="00585C07" w:rsidRDefault="0020260F">
            <w:pPr>
              <w:pStyle w:val="TableParagraph"/>
              <w:numPr>
                <w:ilvl w:val="0"/>
                <w:numId w:val="3"/>
              </w:numPr>
              <w:tabs>
                <w:tab w:val="left" w:pos="243"/>
              </w:tabs>
              <w:ind w:left="243" w:hanging="138"/>
              <w:rPr>
                <w:sz w:val="24"/>
              </w:rPr>
            </w:pPr>
            <w:r>
              <w:rPr>
                <w:spacing w:val="-2"/>
                <w:sz w:val="24"/>
              </w:rPr>
              <w:t>оформления</w:t>
            </w:r>
          </w:p>
          <w:p w14:paraId="7D7BAF95" w14:textId="77777777" w:rsidR="00585C07" w:rsidRDefault="0020260F">
            <w:pPr>
              <w:pStyle w:val="TableParagraph"/>
              <w:ind w:left="105" w:right="528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1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 xml:space="preserve">согласно </w:t>
            </w:r>
            <w:r>
              <w:rPr>
                <w:spacing w:val="-2"/>
                <w:sz w:val="24"/>
              </w:rPr>
              <w:t>эталона</w:t>
            </w:r>
            <w:proofErr w:type="gramEnd"/>
          </w:p>
          <w:p w14:paraId="0D0BE0E4" w14:textId="77777777" w:rsidR="00585C07" w:rsidRDefault="0020260F">
            <w:pPr>
              <w:pStyle w:val="TableParagraph"/>
              <w:numPr>
                <w:ilvl w:val="0"/>
                <w:numId w:val="3"/>
              </w:numPr>
              <w:tabs>
                <w:tab w:val="left" w:pos="243"/>
              </w:tabs>
              <w:ind w:right="977" w:firstLine="0"/>
              <w:rPr>
                <w:sz w:val="24"/>
              </w:rPr>
            </w:pPr>
            <w:r>
              <w:rPr>
                <w:sz w:val="24"/>
              </w:rPr>
              <w:t>правильность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 полнота ответа</w:t>
            </w:r>
          </w:p>
          <w:p w14:paraId="1BBF44C0" w14:textId="77777777" w:rsidR="00585C07" w:rsidRDefault="0020260F">
            <w:pPr>
              <w:pStyle w:val="TableParagraph"/>
              <w:numPr>
                <w:ilvl w:val="0"/>
                <w:numId w:val="3"/>
              </w:numPr>
              <w:tabs>
                <w:tab w:val="left" w:pos="243"/>
              </w:tabs>
              <w:ind w:right="111" w:firstLine="0"/>
              <w:rPr>
                <w:sz w:val="24"/>
              </w:rPr>
            </w:pPr>
            <w:r>
              <w:rPr>
                <w:sz w:val="24"/>
              </w:rPr>
              <w:t>экспертное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наблюдение в процессе общения,</w:t>
            </w:r>
          </w:p>
          <w:p w14:paraId="13BD3CE4" w14:textId="77777777" w:rsidR="00585C07" w:rsidRDefault="0020260F">
            <w:pPr>
              <w:pStyle w:val="TableParagraph"/>
              <w:ind w:left="105" w:right="217"/>
              <w:rPr>
                <w:sz w:val="24"/>
              </w:rPr>
            </w:pPr>
            <w:r>
              <w:rPr>
                <w:sz w:val="24"/>
              </w:rPr>
              <w:t>совместной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 информации в социальных сетях</w:t>
            </w:r>
          </w:p>
          <w:p w14:paraId="5DD5A0B6" w14:textId="77777777" w:rsidR="00585C07" w:rsidRDefault="0020260F">
            <w:pPr>
              <w:pStyle w:val="TableParagraph"/>
              <w:numPr>
                <w:ilvl w:val="0"/>
                <w:numId w:val="2"/>
              </w:numPr>
              <w:tabs>
                <w:tab w:val="left" w:pos="285"/>
              </w:tabs>
              <w:spacing w:before="1"/>
              <w:ind w:left="285"/>
              <w:rPr>
                <w:sz w:val="24"/>
              </w:rPr>
            </w:pPr>
            <w:r>
              <w:rPr>
                <w:sz w:val="24"/>
              </w:rPr>
              <w:t>домашние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задания</w:t>
            </w:r>
          </w:p>
          <w:p w14:paraId="6783548F" w14:textId="77777777" w:rsidR="00585C07" w:rsidRDefault="0020260F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проблемного</w:t>
            </w:r>
            <w:r>
              <w:rPr>
                <w:spacing w:val="-2"/>
                <w:sz w:val="24"/>
              </w:rPr>
              <w:t xml:space="preserve"> характера;</w:t>
            </w:r>
          </w:p>
          <w:p w14:paraId="344FE81D" w14:textId="77777777" w:rsidR="00585C07" w:rsidRDefault="0020260F">
            <w:pPr>
              <w:pStyle w:val="TableParagraph"/>
              <w:numPr>
                <w:ilvl w:val="0"/>
                <w:numId w:val="2"/>
              </w:numPr>
              <w:tabs>
                <w:tab w:val="left" w:pos="285"/>
              </w:tabs>
              <w:ind w:right="213" w:firstLine="0"/>
              <w:rPr>
                <w:sz w:val="24"/>
              </w:rPr>
            </w:pPr>
            <w:r>
              <w:rPr>
                <w:sz w:val="24"/>
              </w:rPr>
              <w:t>практические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задания, упражнения, метод учебных кейсов</w:t>
            </w:r>
          </w:p>
          <w:p w14:paraId="7888652B" w14:textId="77777777" w:rsidR="00585C07" w:rsidRDefault="0020260F">
            <w:pPr>
              <w:pStyle w:val="TableParagraph"/>
              <w:ind w:left="105" w:right="273"/>
              <w:rPr>
                <w:sz w:val="24"/>
              </w:rPr>
            </w:pPr>
            <w:r>
              <w:rPr>
                <w:sz w:val="24"/>
              </w:rPr>
              <w:t>(решение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практических </w:t>
            </w:r>
            <w:r>
              <w:rPr>
                <w:spacing w:val="-2"/>
                <w:sz w:val="24"/>
              </w:rPr>
              <w:t>ситуаций);</w:t>
            </w:r>
          </w:p>
          <w:p w14:paraId="239E0B26" w14:textId="77777777" w:rsidR="00585C07" w:rsidRDefault="0020260F">
            <w:pPr>
              <w:pStyle w:val="TableParagraph"/>
              <w:numPr>
                <w:ilvl w:val="0"/>
                <w:numId w:val="2"/>
              </w:numPr>
              <w:tabs>
                <w:tab w:val="left" w:pos="285"/>
              </w:tabs>
              <w:ind w:right="1062" w:firstLine="0"/>
              <w:rPr>
                <w:sz w:val="24"/>
              </w:rPr>
            </w:pPr>
            <w:r>
              <w:rPr>
                <w:sz w:val="24"/>
              </w:rPr>
              <w:t xml:space="preserve">деловая игра, </w:t>
            </w:r>
            <w:r>
              <w:rPr>
                <w:spacing w:val="-2"/>
                <w:sz w:val="24"/>
              </w:rPr>
              <w:t>имитационное моделирование;</w:t>
            </w:r>
          </w:p>
          <w:p w14:paraId="011E7345" w14:textId="77777777" w:rsidR="00585C07" w:rsidRDefault="0020260F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тестовые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задания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соответствующим</w:t>
            </w:r>
          </w:p>
          <w:p w14:paraId="0838D5F7" w14:textId="77777777" w:rsidR="00585C07" w:rsidRDefault="0020260F">
            <w:pPr>
              <w:pStyle w:val="TableParagraph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темам;</w:t>
            </w:r>
          </w:p>
          <w:p w14:paraId="07752B8B" w14:textId="77777777" w:rsidR="00585C07" w:rsidRDefault="0020260F">
            <w:pPr>
              <w:pStyle w:val="TableParagraph"/>
              <w:spacing w:line="270" w:lineRule="atLeast"/>
              <w:ind w:left="105" w:right="609"/>
              <w:rPr>
                <w:sz w:val="24"/>
              </w:rPr>
            </w:pPr>
            <w:r>
              <w:rPr>
                <w:sz w:val="24"/>
              </w:rPr>
              <w:t>-оценки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результатов </w:t>
            </w:r>
            <w:r>
              <w:rPr>
                <w:spacing w:val="-2"/>
                <w:sz w:val="24"/>
              </w:rPr>
              <w:t>обучения;</w:t>
            </w:r>
          </w:p>
        </w:tc>
      </w:tr>
    </w:tbl>
    <w:p w14:paraId="60DEA36D" w14:textId="77777777" w:rsidR="00585C07" w:rsidRDefault="00585C07">
      <w:pPr>
        <w:spacing w:line="270" w:lineRule="atLeast"/>
        <w:rPr>
          <w:sz w:val="24"/>
        </w:rPr>
        <w:sectPr w:rsidR="00585C07">
          <w:type w:val="continuous"/>
          <w:pgSz w:w="11910" w:h="16840"/>
          <w:pgMar w:top="1100" w:right="740" w:bottom="280" w:left="160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74"/>
        <w:gridCol w:w="2955"/>
        <w:gridCol w:w="2818"/>
      </w:tblGrid>
      <w:tr w:rsidR="00585C07" w14:paraId="72B659B9" w14:textId="77777777">
        <w:trPr>
          <w:trHeight w:val="1658"/>
        </w:trPr>
        <w:tc>
          <w:tcPr>
            <w:tcW w:w="3574" w:type="dxa"/>
          </w:tcPr>
          <w:p w14:paraId="58306F2A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955" w:type="dxa"/>
          </w:tcPr>
          <w:p w14:paraId="55258941" w14:textId="77777777" w:rsidR="00585C07" w:rsidRDefault="0020260F">
            <w:pPr>
              <w:pStyle w:val="TableParagraph"/>
              <w:numPr>
                <w:ilvl w:val="0"/>
                <w:numId w:val="1"/>
              </w:numPr>
              <w:tabs>
                <w:tab w:val="left" w:pos="245"/>
              </w:tabs>
              <w:ind w:right="851" w:firstLine="0"/>
              <w:rPr>
                <w:sz w:val="24"/>
              </w:rPr>
            </w:pPr>
            <w:r>
              <w:rPr>
                <w:sz w:val="24"/>
              </w:rPr>
              <w:t>соблюдает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имидж делового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человека;</w:t>
            </w:r>
          </w:p>
          <w:p w14:paraId="1C0F6B24" w14:textId="77777777" w:rsidR="00585C07" w:rsidRDefault="0020260F">
            <w:pPr>
              <w:pStyle w:val="TableParagraph"/>
              <w:numPr>
                <w:ilvl w:val="0"/>
                <w:numId w:val="1"/>
              </w:numPr>
              <w:tabs>
                <w:tab w:val="left" w:pos="245"/>
              </w:tabs>
              <w:ind w:left="245" w:hanging="138"/>
              <w:rPr>
                <w:sz w:val="24"/>
              </w:rPr>
            </w:pPr>
            <w:r>
              <w:rPr>
                <w:spacing w:val="-2"/>
                <w:sz w:val="24"/>
              </w:rPr>
              <w:t>правильно</w:t>
            </w:r>
          </w:p>
          <w:p w14:paraId="168E0678" w14:textId="77777777" w:rsidR="00585C07" w:rsidRDefault="0020260F">
            <w:pPr>
              <w:pStyle w:val="TableParagraph"/>
              <w:ind w:right="348"/>
              <w:rPr>
                <w:sz w:val="24"/>
              </w:rPr>
            </w:pPr>
            <w:r>
              <w:rPr>
                <w:sz w:val="24"/>
              </w:rPr>
              <w:t>организовывает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рабочее </w:t>
            </w:r>
            <w:r>
              <w:rPr>
                <w:spacing w:val="-2"/>
                <w:sz w:val="24"/>
              </w:rPr>
              <w:t>место.</w:t>
            </w:r>
          </w:p>
        </w:tc>
        <w:tc>
          <w:tcPr>
            <w:tcW w:w="2818" w:type="dxa"/>
          </w:tcPr>
          <w:p w14:paraId="619ADA85" w14:textId="77777777" w:rsidR="00585C07" w:rsidRDefault="0020260F">
            <w:pPr>
              <w:pStyle w:val="TableParagraph"/>
              <w:ind w:left="105" w:right="553"/>
              <w:rPr>
                <w:sz w:val="24"/>
              </w:rPr>
            </w:pPr>
            <w:r>
              <w:rPr>
                <w:sz w:val="24"/>
              </w:rPr>
              <w:t>– мониторинг роста самостоятельности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 навыков получения умения выполнения</w:t>
            </w:r>
          </w:p>
          <w:p w14:paraId="0CBE119D" w14:textId="77777777" w:rsidR="00585C07" w:rsidRDefault="0020260F">
            <w:pPr>
              <w:pStyle w:val="TableParagraph"/>
              <w:spacing w:line="270" w:lineRule="atLeast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профессиональной компетенции</w:t>
            </w:r>
          </w:p>
        </w:tc>
      </w:tr>
      <w:tr w:rsidR="00585C07" w14:paraId="2DF61901" w14:textId="77777777">
        <w:trPr>
          <w:trHeight w:val="3864"/>
        </w:trPr>
        <w:tc>
          <w:tcPr>
            <w:tcW w:w="3574" w:type="dxa"/>
          </w:tcPr>
          <w:p w14:paraId="589CF60E" w14:textId="77777777" w:rsidR="00585C07" w:rsidRDefault="0020260F">
            <w:pPr>
              <w:pStyle w:val="TableParagraph"/>
              <w:ind w:right="312"/>
              <w:rPr>
                <w:sz w:val="24"/>
              </w:rPr>
            </w:pPr>
            <w:r>
              <w:rPr>
                <w:sz w:val="24"/>
              </w:rPr>
              <w:t>анализировать,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синтезировать, обобщать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финансово-</w:t>
            </w:r>
          </w:p>
          <w:p w14:paraId="18986E00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экономическую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информацию; принимать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грамотные,</w:t>
            </w:r>
          </w:p>
          <w:p w14:paraId="2AC0B398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самостоятельные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14:paraId="3DB68D89" w14:textId="77777777" w:rsidR="00585C07" w:rsidRDefault="0020260F">
            <w:pPr>
              <w:pStyle w:val="TableParagraph"/>
              <w:ind w:right="675"/>
              <w:rPr>
                <w:sz w:val="24"/>
              </w:rPr>
            </w:pPr>
            <w:r>
              <w:rPr>
                <w:sz w:val="24"/>
              </w:rPr>
              <w:t>обоснованные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финансовые </w:t>
            </w:r>
            <w:r>
              <w:rPr>
                <w:spacing w:val="-2"/>
                <w:sz w:val="24"/>
              </w:rPr>
              <w:t>решения</w:t>
            </w:r>
          </w:p>
        </w:tc>
        <w:tc>
          <w:tcPr>
            <w:tcW w:w="2955" w:type="dxa"/>
          </w:tcPr>
          <w:p w14:paraId="1F6086E8" w14:textId="77777777" w:rsidR="00585C07" w:rsidRDefault="0020260F">
            <w:pPr>
              <w:pStyle w:val="TableParagraph"/>
              <w:ind w:right="449"/>
              <w:rPr>
                <w:sz w:val="24"/>
              </w:rPr>
            </w:pPr>
            <w:r>
              <w:rPr>
                <w:sz w:val="24"/>
              </w:rPr>
              <w:t>Демонстрирует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умение </w:t>
            </w:r>
            <w:r>
              <w:rPr>
                <w:spacing w:val="-2"/>
                <w:sz w:val="24"/>
              </w:rPr>
              <w:t>анализировать,</w:t>
            </w:r>
          </w:p>
          <w:p w14:paraId="5524265B" w14:textId="77777777" w:rsidR="00585C07" w:rsidRDefault="0020260F">
            <w:pPr>
              <w:pStyle w:val="TableParagraph"/>
              <w:ind w:right="252"/>
              <w:rPr>
                <w:sz w:val="24"/>
              </w:rPr>
            </w:pPr>
            <w:r>
              <w:rPr>
                <w:sz w:val="24"/>
              </w:rPr>
              <w:t>синтезировать,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обобщать </w:t>
            </w:r>
            <w:r>
              <w:rPr>
                <w:spacing w:val="-2"/>
                <w:sz w:val="24"/>
              </w:rPr>
              <w:t>финансово-</w:t>
            </w:r>
          </w:p>
          <w:p w14:paraId="66E0541D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экономическую</w:t>
            </w:r>
          </w:p>
          <w:p w14:paraId="4707BB52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информацию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принимает </w:t>
            </w:r>
            <w:r>
              <w:rPr>
                <w:spacing w:val="-2"/>
                <w:sz w:val="24"/>
              </w:rPr>
              <w:t>грамотные,</w:t>
            </w:r>
          </w:p>
          <w:p w14:paraId="0EAA0A04" w14:textId="77777777" w:rsidR="00585C07" w:rsidRDefault="0020260F">
            <w:pPr>
              <w:pStyle w:val="TableParagraph"/>
              <w:ind w:right="881"/>
              <w:rPr>
                <w:sz w:val="24"/>
              </w:rPr>
            </w:pPr>
            <w:r>
              <w:rPr>
                <w:sz w:val="24"/>
              </w:rPr>
              <w:t>самостоятельные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обоснованные</w:t>
            </w:r>
          </w:p>
          <w:p w14:paraId="2C4EEB09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финансовые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 практических занятиях</w:t>
            </w:r>
          </w:p>
        </w:tc>
        <w:tc>
          <w:tcPr>
            <w:tcW w:w="2818" w:type="dxa"/>
          </w:tcPr>
          <w:p w14:paraId="6A9B78DB" w14:textId="77777777" w:rsidR="00585C07" w:rsidRDefault="0020260F">
            <w:pPr>
              <w:pStyle w:val="TableParagraph"/>
              <w:ind w:left="105" w:right="193"/>
              <w:rPr>
                <w:sz w:val="24"/>
              </w:rPr>
            </w:pPr>
            <w:r>
              <w:rPr>
                <w:sz w:val="24"/>
              </w:rPr>
              <w:t>Индивидуальный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опрос, фронтальный опрос, письменный опрос,</w:t>
            </w:r>
          </w:p>
          <w:p w14:paraId="6978596D" w14:textId="77777777" w:rsidR="00585C07" w:rsidRDefault="0020260F">
            <w:pPr>
              <w:pStyle w:val="TableParagraph"/>
              <w:ind w:left="105" w:right="239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ситуационных задач, экспертное наблюдение за работой на практических занятиях,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тестирование, оценка результатов</w:t>
            </w:r>
          </w:p>
          <w:p w14:paraId="490B8BB4" w14:textId="77777777" w:rsidR="00585C07" w:rsidRDefault="0020260F">
            <w:pPr>
              <w:pStyle w:val="TableParagraph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выполнения</w:t>
            </w:r>
          </w:p>
          <w:p w14:paraId="5AFB61D0" w14:textId="77777777" w:rsidR="00585C07" w:rsidRDefault="0020260F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практической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работы,</w:t>
            </w:r>
          </w:p>
          <w:p w14:paraId="78E45834" w14:textId="77777777" w:rsidR="00585C07" w:rsidRDefault="0020260F">
            <w:pPr>
              <w:pStyle w:val="TableParagraph"/>
              <w:ind w:left="105" w:right="248"/>
              <w:rPr>
                <w:sz w:val="24"/>
              </w:rPr>
            </w:pPr>
            <w:r>
              <w:rPr>
                <w:sz w:val="24"/>
              </w:rPr>
              <w:t>экспертное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наблюдение в процессе общения,</w:t>
            </w:r>
          </w:p>
          <w:p w14:paraId="6B18B574" w14:textId="77777777" w:rsidR="00585C07" w:rsidRDefault="0020260F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совместной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работы</w:t>
            </w:r>
          </w:p>
        </w:tc>
      </w:tr>
      <w:tr w:rsidR="00585C07" w14:paraId="57FF80BD" w14:textId="77777777">
        <w:trPr>
          <w:trHeight w:val="2484"/>
        </w:trPr>
        <w:tc>
          <w:tcPr>
            <w:tcW w:w="3574" w:type="dxa"/>
          </w:tcPr>
          <w:p w14:paraId="552A0A90" w14:textId="77777777" w:rsidR="00585C07" w:rsidRDefault="0020260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 xml:space="preserve">ЛР </w:t>
            </w:r>
            <w:r>
              <w:rPr>
                <w:spacing w:val="-5"/>
                <w:sz w:val="24"/>
              </w:rPr>
              <w:t>17</w:t>
            </w:r>
          </w:p>
        </w:tc>
        <w:tc>
          <w:tcPr>
            <w:tcW w:w="2955" w:type="dxa"/>
          </w:tcPr>
          <w:p w14:paraId="48E40FED" w14:textId="77777777" w:rsidR="00585C07" w:rsidRDefault="0020260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Активное</w:t>
            </w:r>
          </w:p>
          <w:p w14:paraId="7043DA3A" w14:textId="77777777" w:rsidR="00585C07" w:rsidRDefault="0020260F">
            <w:pPr>
              <w:pStyle w:val="TableParagraph"/>
              <w:ind w:right="165" w:firstLine="70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использование </w:t>
            </w:r>
            <w:r>
              <w:rPr>
                <w:sz w:val="24"/>
              </w:rPr>
              <w:t>полученных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знаний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 умений на практике, анализ производственной ситуации,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быстро принимать решения,</w:t>
            </w:r>
          </w:p>
          <w:p w14:paraId="7617C8D2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соответствующие</w:t>
            </w:r>
          </w:p>
          <w:p w14:paraId="098013E8" w14:textId="77777777" w:rsidR="00585C07" w:rsidRDefault="0020260F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требованиям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работодателя</w:t>
            </w:r>
          </w:p>
        </w:tc>
        <w:tc>
          <w:tcPr>
            <w:tcW w:w="2818" w:type="dxa"/>
          </w:tcPr>
          <w:p w14:paraId="11886940" w14:textId="77777777" w:rsidR="00585C07" w:rsidRDefault="0020260F">
            <w:pPr>
              <w:pStyle w:val="TableParagraph"/>
              <w:ind w:left="105" w:right="658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результатов </w:t>
            </w:r>
            <w:r>
              <w:rPr>
                <w:spacing w:val="-2"/>
                <w:sz w:val="24"/>
              </w:rPr>
              <w:t>выполнения</w:t>
            </w:r>
          </w:p>
          <w:p w14:paraId="393A780B" w14:textId="77777777" w:rsidR="00585C07" w:rsidRDefault="0020260F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практической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14:paraId="131C15E4" w14:textId="77777777" w:rsidR="00585C07" w:rsidRDefault="0020260F">
            <w:pPr>
              <w:pStyle w:val="TableParagraph"/>
              <w:ind w:left="105" w:right="99"/>
              <w:rPr>
                <w:sz w:val="24"/>
              </w:rPr>
            </w:pPr>
            <w:r>
              <w:rPr>
                <w:sz w:val="24"/>
              </w:rPr>
              <w:t>самостоятельной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работы. Экспертное наблюдение за ходом выполнения</w:t>
            </w:r>
          </w:p>
          <w:p w14:paraId="378081C7" w14:textId="77777777" w:rsidR="00585C07" w:rsidRDefault="0020260F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практической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работы</w:t>
            </w:r>
          </w:p>
        </w:tc>
      </w:tr>
      <w:tr w:rsidR="00585C07" w14:paraId="13165DAE" w14:textId="77777777">
        <w:trPr>
          <w:trHeight w:val="3036"/>
        </w:trPr>
        <w:tc>
          <w:tcPr>
            <w:tcW w:w="3574" w:type="dxa"/>
          </w:tcPr>
          <w:p w14:paraId="7FFABD81" w14:textId="77777777" w:rsidR="00585C07" w:rsidRDefault="0020260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 xml:space="preserve">ЛР </w:t>
            </w:r>
            <w:r>
              <w:rPr>
                <w:spacing w:val="-5"/>
                <w:sz w:val="24"/>
              </w:rPr>
              <w:t>18</w:t>
            </w:r>
          </w:p>
        </w:tc>
        <w:tc>
          <w:tcPr>
            <w:tcW w:w="2955" w:type="dxa"/>
          </w:tcPr>
          <w:p w14:paraId="5144FED0" w14:textId="77777777" w:rsidR="00585C07" w:rsidRDefault="0020260F">
            <w:pPr>
              <w:pStyle w:val="TableParagraph"/>
              <w:spacing w:line="268" w:lineRule="exact"/>
              <w:ind w:left="167"/>
              <w:jc w:val="both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искать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14:paraId="5EF062A1" w14:textId="77777777" w:rsidR="00585C07" w:rsidRDefault="0020260F">
            <w:pPr>
              <w:pStyle w:val="TableParagraph"/>
              <w:ind w:right="393"/>
              <w:jc w:val="both"/>
              <w:rPr>
                <w:sz w:val="24"/>
              </w:rPr>
            </w:pPr>
            <w:r>
              <w:rPr>
                <w:sz w:val="24"/>
              </w:rPr>
              <w:t>находить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необходимую информацию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используя </w:t>
            </w:r>
            <w:r>
              <w:rPr>
                <w:spacing w:val="-2"/>
                <w:sz w:val="24"/>
              </w:rPr>
              <w:t>разнообразные</w:t>
            </w:r>
          </w:p>
          <w:p w14:paraId="47049800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поиска,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для решения возникающих в </w:t>
            </w:r>
            <w:r>
              <w:rPr>
                <w:spacing w:val="-2"/>
                <w:sz w:val="24"/>
              </w:rPr>
              <w:t>процессе</w:t>
            </w:r>
          </w:p>
          <w:p w14:paraId="164805DA" w14:textId="77777777" w:rsidR="00585C07" w:rsidRDefault="0020260F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производственной</w:t>
            </w:r>
          </w:p>
          <w:p w14:paraId="64154B78" w14:textId="77777777" w:rsidR="00585C07" w:rsidRDefault="0020260F">
            <w:pPr>
              <w:pStyle w:val="TableParagraph"/>
              <w:spacing w:line="270" w:lineRule="atLeast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>деятельности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проблем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при выполнении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штукатурных и малярных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</w:tc>
        <w:tc>
          <w:tcPr>
            <w:tcW w:w="2818" w:type="dxa"/>
          </w:tcPr>
          <w:p w14:paraId="1FFD1B2E" w14:textId="77777777" w:rsidR="00585C07" w:rsidRDefault="0020260F">
            <w:pPr>
              <w:pStyle w:val="TableParagraph"/>
              <w:ind w:left="105" w:right="658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результатов </w:t>
            </w:r>
            <w:r>
              <w:rPr>
                <w:spacing w:val="-2"/>
                <w:sz w:val="24"/>
              </w:rPr>
              <w:t>выполнения</w:t>
            </w:r>
          </w:p>
          <w:p w14:paraId="4C086C5B" w14:textId="77777777" w:rsidR="00585C07" w:rsidRDefault="0020260F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практической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14:paraId="7A31C52F" w14:textId="77777777" w:rsidR="00585C07" w:rsidRDefault="0020260F">
            <w:pPr>
              <w:pStyle w:val="TableParagraph"/>
              <w:ind w:left="105" w:right="99"/>
              <w:rPr>
                <w:sz w:val="24"/>
              </w:rPr>
            </w:pPr>
            <w:r>
              <w:rPr>
                <w:sz w:val="24"/>
              </w:rPr>
              <w:t>самостоятельной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работы. Экспертное наблюдение за ходом выполнения</w:t>
            </w:r>
          </w:p>
          <w:p w14:paraId="62668C04" w14:textId="77777777" w:rsidR="00585C07" w:rsidRDefault="0020260F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практической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работы</w:t>
            </w:r>
          </w:p>
        </w:tc>
      </w:tr>
      <w:tr w:rsidR="00585C07" w14:paraId="3E0DA6D1" w14:textId="77777777">
        <w:trPr>
          <w:trHeight w:val="3312"/>
        </w:trPr>
        <w:tc>
          <w:tcPr>
            <w:tcW w:w="3574" w:type="dxa"/>
          </w:tcPr>
          <w:p w14:paraId="5C14A916" w14:textId="77777777" w:rsidR="00585C07" w:rsidRDefault="0020260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4"/>
                <w:sz w:val="24"/>
              </w:rPr>
              <w:t>ЛР19</w:t>
            </w:r>
          </w:p>
        </w:tc>
        <w:tc>
          <w:tcPr>
            <w:tcW w:w="2955" w:type="dxa"/>
          </w:tcPr>
          <w:p w14:paraId="1FA798C5" w14:textId="77777777" w:rsidR="00585C07" w:rsidRDefault="0020260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Проявлять</w:t>
            </w:r>
          </w:p>
          <w:p w14:paraId="7B9C86FE" w14:textId="77777777" w:rsidR="00585C07" w:rsidRDefault="0020260F">
            <w:pPr>
              <w:pStyle w:val="TableParagraph"/>
              <w:ind w:right="543"/>
              <w:rPr>
                <w:sz w:val="24"/>
              </w:rPr>
            </w:pPr>
            <w:r>
              <w:rPr>
                <w:sz w:val="24"/>
              </w:rPr>
              <w:t>доброжелательность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 </w:t>
            </w:r>
            <w:r>
              <w:rPr>
                <w:spacing w:val="-2"/>
                <w:sz w:val="24"/>
              </w:rPr>
              <w:t>окружающим,</w:t>
            </w:r>
          </w:p>
          <w:p w14:paraId="3EF3BEC7" w14:textId="77777777" w:rsidR="00585C07" w:rsidRDefault="0020260F">
            <w:pPr>
              <w:pStyle w:val="TableParagraph"/>
              <w:ind w:right="25"/>
              <w:rPr>
                <w:sz w:val="24"/>
              </w:rPr>
            </w:pPr>
            <w:r>
              <w:rPr>
                <w:sz w:val="24"/>
              </w:rPr>
              <w:t>деликатность, чувство такта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готовность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оказать услугу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каждому,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кто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ней </w:t>
            </w:r>
            <w:r>
              <w:rPr>
                <w:spacing w:val="-2"/>
                <w:sz w:val="24"/>
              </w:rPr>
              <w:t>нуждается.</w:t>
            </w:r>
          </w:p>
        </w:tc>
        <w:tc>
          <w:tcPr>
            <w:tcW w:w="2818" w:type="dxa"/>
          </w:tcPr>
          <w:p w14:paraId="27EA9F8D" w14:textId="77777777" w:rsidR="00585C07" w:rsidRDefault="0020260F">
            <w:pPr>
              <w:pStyle w:val="TableParagraph"/>
              <w:ind w:left="105" w:right="193"/>
              <w:rPr>
                <w:sz w:val="24"/>
              </w:rPr>
            </w:pPr>
            <w:r>
              <w:rPr>
                <w:sz w:val="24"/>
              </w:rPr>
              <w:t>Экспертное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наблюдение за ходом выполнения практической работы,</w:t>
            </w:r>
          </w:p>
          <w:p w14:paraId="6EF7B418" w14:textId="77777777" w:rsidR="00585C07" w:rsidRDefault="0020260F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работы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уроке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во </w:t>
            </w:r>
            <w:r>
              <w:rPr>
                <w:spacing w:val="-2"/>
                <w:sz w:val="24"/>
              </w:rPr>
              <w:t>внеурочной</w:t>
            </w:r>
          </w:p>
          <w:p w14:paraId="2FC4EEB0" w14:textId="77777777" w:rsidR="00585C07" w:rsidRDefault="0020260F">
            <w:pPr>
              <w:pStyle w:val="TableParagraph"/>
              <w:ind w:left="105" w:right="217"/>
              <w:rPr>
                <w:sz w:val="24"/>
              </w:rPr>
            </w:pPr>
            <w:r>
              <w:rPr>
                <w:sz w:val="24"/>
              </w:rPr>
              <w:t xml:space="preserve">деятельности, на </w:t>
            </w:r>
            <w:r>
              <w:rPr>
                <w:spacing w:val="-2"/>
                <w:sz w:val="24"/>
              </w:rPr>
              <w:t xml:space="preserve">занятиях дополнительного </w:t>
            </w:r>
            <w:r>
              <w:rPr>
                <w:sz w:val="24"/>
              </w:rPr>
              <w:t>образования,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выполнении</w:t>
            </w:r>
          </w:p>
          <w:p w14:paraId="3105940E" w14:textId="77777777" w:rsidR="00585C07" w:rsidRDefault="0020260F">
            <w:pPr>
              <w:pStyle w:val="TableParagraph"/>
              <w:spacing w:line="270" w:lineRule="atLeast"/>
              <w:ind w:left="105" w:right="111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общественных </w:t>
            </w:r>
            <w:r>
              <w:rPr>
                <w:sz w:val="24"/>
              </w:rPr>
              <w:t>поручений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на</w:t>
            </w:r>
          </w:p>
        </w:tc>
      </w:tr>
    </w:tbl>
    <w:p w14:paraId="2CC56F93" w14:textId="77777777" w:rsidR="00585C07" w:rsidRDefault="00585C07">
      <w:pPr>
        <w:spacing w:line="270" w:lineRule="atLeast"/>
        <w:rPr>
          <w:sz w:val="24"/>
        </w:rPr>
        <w:sectPr w:rsidR="00585C07">
          <w:type w:val="continuous"/>
          <w:pgSz w:w="11910" w:h="16840"/>
          <w:pgMar w:top="1100" w:right="740" w:bottom="1048" w:left="160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74"/>
        <w:gridCol w:w="2955"/>
        <w:gridCol w:w="2818"/>
      </w:tblGrid>
      <w:tr w:rsidR="00585C07" w14:paraId="667E142E" w14:textId="77777777">
        <w:trPr>
          <w:trHeight w:val="554"/>
        </w:trPr>
        <w:tc>
          <w:tcPr>
            <w:tcW w:w="3574" w:type="dxa"/>
          </w:tcPr>
          <w:p w14:paraId="2D563777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955" w:type="dxa"/>
          </w:tcPr>
          <w:p w14:paraId="5F9A9AA2" w14:textId="77777777" w:rsidR="00585C07" w:rsidRDefault="00585C0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818" w:type="dxa"/>
          </w:tcPr>
          <w:p w14:paraId="492B20DA" w14:textId="77777777" w:rsidR="00585C07" w:rsidRDefault="0020260F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общественных</w:t>
            </w:r>
          </w:p>
          <w:p w14:paraId="16982988" w14:textId="77777777" w:rsidR="00585C07" w:rsidRDefault="0020260F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мероприятиях</w:t>
            </w:r>
          </w:p>
        </w:tc>
      </w:tr>
    </w:tbl>
    <w:p w14:paraId="0DD91762" w14:textId="77777777" w:rsidR="0020260F" w:rsidRDefault="0020260F"/>
    <w:sectPr w:rsidR="0020260F">
      <w:type w:val="continuous"/>
      <w:pgSz w:w="11910" w:h="16840"/>
      <w:pgMar w:top="1100" w:right="74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60DE4"/>
    <w:multiLevelType w:val="hybridMultilevel"/>
    <w:tmpl w:val="484278CA"/>
    <w:lvl w:ilvl="0" w:tplc="801663DE">
      <w:start w:val="1"/>
      <w:numFmt w:val="decimal"/>
      <w:lvlText w:val="%1."/>
      <w:lvlJc w:val="left"/>
      <w:pPr>
        <w:ind w:left="1215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FE8ACFA">
      <w:numFmt w:val="bullet"/>
      <w:lvlText w:val="•"/>
      <w:lvlJc w:val="left"/>
      <w:pPr>
        <w:ind w:left="2054" w:hanging="360"/>
      </w:pPr>
      <w:rPr>
        <w:rFonts w:hint="default"/>
        <w:lang w:val="ru-RU" w:eastAsia="en-US" w:bidi="ar-SA"/>
      </w:rPr>
    </w:lvl>
    <w:lvl w:ilvl="2" w:tplc="A92EF492">
      <w:numFmt w:val="bullet"/>
      <w:lvlText w:val="•"/>
      <w:lvlJc w:val="left"/>
      <w:pPr>
        <w:ind w:left="2889" w:hanging="360"/>
      </w:pPr>
      <w:rPr>
        <w:rFonts w:hint="default"/>
        <w:lang w:val="ru-RU" w:eastAsia="en-US" w:bidi="ar-SA"/>
      </w:rPr>
    </w:lvl>
    <w:lvl w:ilvl="3" w:tplc="3D429E0A">
      <w:numFmt w:val="bullet"/>
      <w:lvlText w:val="•"/>
      <w:lvlJc w:val="left"/>
      <w:pPr>
        <w:ind w:left="3723" w:hanging="360"/>
      </w:pPr>
      <w:rPr>
        <w:rFonts w:hint="default"/>
        <w:lang w:val="ru-RU" w:eastAsia="en-US" w:bidi="ar-SA"/>
      </w:rPr>
    </w:lvl>
    <w:lvl w:ilvl="4" w:tplc="7AE04FE0">
      <w:numFmt w:val="bullet"/>
      <w:lvlText w:val="•"/>
      <w:lvlJc w:val="left"/>
      <w:pPr>
        <w:ind w:left="4558" w:hanging="360"/>
      </w:pPr>
      <w:rPr>
        <w:rFonts w:hint="default"/>
        <w:lang w:val="ru-RU" w:eastAsia="en-US" w:bidi="ar-SA"/>
      </w:rPr>
    </w:lvl>
    <w:lvl w:ilvl="5" w:tplc="BB286130">
      <w:numFmt w:val="bullet"/>
      <w:lvlText w:val="•"/>
      <w:lvlJc w:val="left"/>
      <w:pPr>
        <w:ind w:left="5393" w:hanging="360"/>
      </w:pPr>
      <w:rPr>
        <w:rFonts w:hint="default"/>
        <w:lang w:val="ru-RU" w:eastAsia="en-US" w:bidi="ar-SA"/>
      </w:rPr>
    </w:lvl>
    <w:lvl w:ilvl="6" w:tplc="F7FE572C">
      <w:numFmt w:val="bullet"/>
      <w:lvlText w:val="•"/>
      <w:lvlJc w:val="left"/>
      <w:pPr>
        <w:ind w:left="6227" w:hanging="360"/>
      </w:pPr>
      <w:rPr>
        <w:rFonts w:hint="default"/>
        <w:lang w:val="ru-RU" w:eastAsia="en-US" w:bidi="ar-SA"/>
      </w:rPr>
    </w:lvl>
    <w:lvl w:ilvl="7" w:tplc="A0C4ED4E">
      <w:numFmt w:val="bullet"/>
      <w:lvlText w:val="•"/>
      <w:lvlJc w:val="left"/>
      <w:pPr>
        <w:ind w:left="7062" w:hanging="360"/>
      </w:pPr>
      <w:rPr>
        <w:rFonts w:hint="default"/>
        <w:lang w:val="ru-RU" w:eastAsia="en-US" w:bidi="ar-SA"/>
      </w:rPr>
    </w:lvl>
    <w:lvl w:ilvl="8" w:tplc="4720EE88">
      <w:numFmt w:val="bullet"/>
      <w:lvlText w:val="•"/>
      <w:lvlJc w:val="left"/>
      <w:pPr>
        <w:ind w:left="7897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0AD115F5"/>
    <w:multiLevelType w:val="hybridMultilevel"/>
    <w:tmpl w:val="FC143F2E"/>
    <w:lvl w:ilvl="0" w:tplc="1396B024">
      <w:start w:val="1"/>
      <w:numFmt w:val="decimal"/>
      <w:lvlText w:val="%1."/>
      <w:lvlJc w:val="left"/>
      <w:pPr>
        <w:ind w:left="1035" w:hanging="22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820C224">
      <w:numFmt w:val="bullet"/>
      <w:lvlText w:val="•"/>
      <w:lvlJc w:val="left"/>
      <w:pPr>
        <w:ind w:left="1892" w:hanging="226"/>
      </w:pPr>
      <w:rPr>
        <w:rFonts w:hint="default"/>
        <w:lang w:val="ru-RU" w:eastAsia="en-US" w:bidi="ar-SA"/>
      </w:rPr>
    </w:lvl>
    <w:lvl w:ilvl="2" w:tplc="60F4F4CA">
      <w:numFmt w:val="bullet"/>
      <w:lvlText w:val="•"/>
      <w:lvlJc w:val="left"/>
      <w:pPr>
        <w:ind w:left="2745" w:hanging="226"/>
      </w:pPr>
      <w:rPr>
        <w:rFonts w:hint="default"/>
        <w:lang w:val="ru-RU" w:eastAsia="en-US" w:bidi="ar-SA"/>
      </w:rPr>
    </w:lvl>
    <w:lvl w:ilvl="3" w:tplc="8D127472">
      <w:numFmt w:val="bullet"/>
      <w:lvlText w:val="•"/>
      <w:lvlJc w:val="left"/>
      <w:pPr>
        <w:ind w:left="3597" w:hanging="226"/>
      </w:pPr>
      <w:rPr>
        <w:rFonts w:hint="default"/>
        <w:lang w:val="ru-RU" w:eastAsia="en-US" w:bidi="ar-SA"/>
      </w:rPr>
    </w:lvl>
    <w:lvl w:ilvl="4" w:tplc="B978D02A">
      <w:numFmt w:val="bullet"/>
      <w:lvlText w:val="•"/>
      <w:lvlJc w:val="left"/>
      <w:pPr>
        <w:ind w:left="4450" w:hanging="226"/>
      </w:pPr>
      <w:rPr>
        <w:rFonts w:hint="default"/>
        <w:lang w:val="ru-RU" w:eastAsia="en-US" w:bidi="ar-SA"/>
      </w:rPr>
    </w:lvl>
    <w:lvl w:ilvl="5" w:tplc="52121042">
      <w:numFmt w:val="bullet"/>
      <w:lvlText w:val="•"/>
      <w:lvlJc w:val="left"/>
      <w:pPr>
        <w:ind w:left="5303" w:hanging="226"/>
      </w:pPr>
      <w:rPr>
        <w:rFonts w:hint="default"/>
        <w:lang w:val="ru-RU" w:eastAsia="en-US" w:bidi="ar-SA"/>
      </w:rPr>
    </w:lvl>
    <w:lvl w:ilvl="6" w:tplc="20C0C496">
      <w:numFmt w:val="bullet"/>
      <w:lvlText w:val="•"/>
      <w:lvlJc w:val="left"/>
      <w:pPr>
        <w:ind w:left="6155" w:hanging="226"/>
      </w:pPr>
      <w:rPr>
        <w:rFonts w:hint="default"/>
        <w:lang w:val="ru-RU" w:eastAsia="en-US" w:bidi="ar-SA"/>
      </w:rPr>
    </w:lvl>
    <w:lvl w:ilvl="7" w:tplc="5BFA0F5C">
      <w:numFmt w:val="bullet"/>
      <w:lvlText w:val="•"/>
      <w:lvlJc w:val="left"/>
      <w:pPr>
        <w:ind w:left="7008" w:hanging="226"/>
      </w:pPr>
      <w:rPr>
        <w:rFonts w:hint="default"/>
        <w:lang w:val="ru-RU" w:eastAsia="en-US" w:bidi="ar-SA"/>
      </w:rPr>
    </w:lvl>
    <w:lvl w:ilvl="8" w:tplc="B99662F6">
      <w:numFmt w:val="bullet"/>
      <w:lvlText w:val="•"/>
      <w:lvlJc w:val="left"/>
      <w:pPr>
        <w:ind w:left="7861" w:hanging="226"/>
      </w:pPr>
      <w:rPr>
        <w:rFonts w:hint="default"/>
        <w:lang w:val="ru-RU" w:eastAsia="en-US" w:bidi="ar-SA"/>
      </w:rPr>
    </w:lvl>
  </w:abstractNum>
  <w:abstractNum w:abstractNumId="2" w15:restartNumberingAfterBreak="0">
    <w:nsid w:val="10A54B43"/>
    <w:multiLevelType w:val="hybridMultilevel"/>
    <w:tmpl w:val="2392073E"/>
    <w:lvl w:ilvl="0" w:tplc="51909684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1" w:tplc="EE3AE3AE">
      <w:numFmt w:val="bullet"/>
      <w:lvlText w:val="•"/>
      <w:lvlJc w:val="left"/>
      <w:pPr>
        <w:ind w:left="446" w:hanging="140"/>
      </w:pPr>
      <w:rPr>
        <w:rFonts w:hint="default"/>
        <w:lang w:val="ru-RU" w:eastAsia="en-US" w:bidi="ar-SA"/>
      </w:rPr>
    </w:lvl>
    <w:lvl w:ilvl="2" w:tplc="47D2CE0A">
      <w:numFmt w:val="bullet"/>
      <w:lvlText w:val="•"/>
      <w:lvlJc w:val="left"/>
      <w:pPr>
        <w:ind w:left="792" w:hanging="140"/>
      </w:pPr>
      <w:rPr>
        <w:rFonts w:hint="default"/>
        <w:lang w:val="ru-RU" w:eastAsia="en-US" w:bidi="ar-SA"/>
      </w:rPr>
    </w:lvl>
    <w:lvl w:ilvl="3" w:tplc="CAA6C80E">
      <w:numFmt w:val="bullet"/>
      <w:lvlText w:val="•"/>
      <w:lvlJc w:val="left"/>
      <w:pPr>
        <w:ind w:left="1139" w:hanging="140"/>
      </w:pPr>
      <w:rPr>
        <w:rFonts w:hint="default"/>
        <w:lang w:val="ru-RU" w:eastAsia="en-US" w:bidi="ar-SA"/>
      </w:rPr>
    </w:lvl>
    <w:lvl w:ilvl="4" w:tplc="44586ED4">
      <w:numFmt w:val="bullet"/>
      <w:lvlText w:val="•"/>
      <w:lvlJc w:val="left"/>
      <w:pPr>
        <w:ind w:left="1485" w:hanging="140"/>
      </w:pPr>
      <w:rPr>
        <w:rFonts w:hint="default"/>
        <w:lang w:val="ru-RU" w:eastAsia="en-US" w:bidi="ar-SA"/>
      </w:rPr>
    </w:lvl>
    <w:lvl w:ilvl="5" w:tplc="49720E18">
      <w:numFmt w:val="bullet"/>
      <w:lvlText w:val="•"/>
      <w:lvlJc w:val="left"/>
      <w:pPr>
        <w:ind w:left="1832" w:hanging="140"/>
      </w:pPr>
      <w:rPr>
        <w:rFonts w:hint="default"/>
        <w:lang w:val="ru-RU" w:eastAsia="en-US" w:bidi="ar-SA"/>
      </w:rPr>
    </w:lvl>
    <w:lvl w:ilvl="6" w:tplc="F7F625B4">
      <w:numFmt w:val="bullet"/>
      <w:lvlText w:val="•"/>
      <w:lvlJc w:val="left"/>
      <w:pPr>
        <w:ind w:left="2178" w:hanging="140"/>
      </w:pPr>
      <w:rPr>
        <w:rFonts w:hint="default"/>
        <w:lang w:val="ru-RU" w:eastAsia="en-US" w:bidi="ar-SA"/>
      </w:rPr>
    </w:lvl>
    <w:lvl w:ilvl="7" w:tplc="E0B078DC">
      <w:numFmt w:val="bullet"/>
      <w:lvlText w:val="•"/>
      <w:lvlJc w:val="left"/>
      <w:pPr>
        <w:ind w:left="2524" w:hanging="140"/>
      </w:pPr>
      <w:rPr>
        <w:rFonts w:hint="default"/>
        <w:lang w:val="ru-RU" w:eastAsia="en-US" w:bidi="ar-SA"/>
      </w:rPr>
    </w:lvl>
    <w:lvl w:ilvl="8" w:tplc="F9249A06">
      <w:numFmt w:val="bullet"/>
      <w:lvlText w:val="•"/>
      <w:lvlJc w:val="left"/>
      <w:pPr>
        <w:ind w:left="2871" w:hanging="140"/>
      </w:pPr>
      <w:rPr>
        <w:rFonts w:hint="default"/>
        <w:lang w:val="ru-RU" w:eastAsia="en-US" w:bidi="ar-SA"/>
      </w:rPr>
    </w:lvl>
  </w:abstractNum>
  <w:abstractNum w:abstractNumId="3" w15:restartNumberingAfterBreak="0">
    <w:nsid w:val="12AE5961"/>
    <w:multiLevelType w:val="hybridMultilevel"/>
    <w:tmpl w:val="3620B15E"/>
    <w:lvl w:ilvl="0" w:tplc="0D20E780">
      <w:numFmt w:val="bullet"/>
      <w:lvlText w:val="-"/>
      <w:lvlJc w:val="left"/>
      <w:pPr>
        <w:ind w:left="105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DA4C6E2">
      <w:numFmt w:val="bullet"/>
      <w:lvlText w:val="•"/>
      <w:lvlJc w:val="left"/>
      <w:pPr>
        <w:ind w:left="370" w:hanging="140"/>
      </w:pPr>
      <w:rPr>
        <w:rFonts w:hint="default"/>
        <w:lang w:val="ru-RU" w:eastAsia="en-US" w:bidi="ar-SA"/>
      </w:rPr>
    </w:lvl>
    <w:lvl w:ilvl="2" w:tplc="47C260B4">
      <w:numFmt w:val="bullet"/>
      <w:lvlText w:val="•"/>
      <w:lvlJc w:val="left"/>
      <w:pPr>
        <w:ind w:left="641" w:hanging="140"/>
      </w:pPr>
      <w:rPr>
        <w:rFonts w:hint="default"/>
        <w:lang w:val="ru-RU" w:eastAsia="en-US" w:bidi="ar-SA"/>
      </w:rPr>
    </w:lvl>
    <w:lvl w:ilvl="3" w:tplc="6CD20FCC">
      <w:numFmt w:val="bullet"/>
      <w:lvlText w:val="•"/>
      <w:lvlJc w:val="left"/>
      <w:pPr>
        <w:ind w:left="912" w:hanging="140"/>
      </w:pPr>
      <w:rPr>
        <w:rFonts w:hint="default"/>
        <w:lang w:val="ru-RU" w:eastAsia="en-US" w:bidi="ar-SA"/>
      </w:rPr>
    </w:lvl>
    <w:lvl w:ilvl="4" w:tplc="6D8E700A">
      <w:numFmt w:val="bullet"/>
      <w:lvlText w:val="•"/>
      <w:lvlJc w:val="left"/>
      <w:pPr>
        <w:ind w:left="1183" w:hanging="140"/>
      </w:pPr>
      <w:rPr>
        <w:rFonts w:hint="default"/>
        <w:lang w:val="ru-RU" w:eastAsia="en-US" w:bidi="ar-SA"/>
      </w:rPr>
    </w:lvl>
    <w:lvl w:ilvl="5" w:tplc="98AC6EC6">
      <w:numFmt w:val="bullet"/>
      <w:lvlText w:val="•"/>
      <w:lvlJc w:val="left"/>
      <w:pPr>
        <w:ind w:left="1454" w:hanging="140"/>
      </w:pPr>
      <w:rPr>
        <w:rFonts w:hint="default"/>
        <w:lang w:val="ru-RU" w:eastAsia="en-US" w:bidi="ar-SA"/>
      </w:rPr>
    </w:lvl>
    <w:lvl w:ilvl="6" w:tplc="2018BDBA">
      <w:numFmt w:val="bullet"/>
      <w:lvlText w:val="•"/>
      <w:lvlJc w:val="left"/>
      <w:pPr>
        <w:ind w:left="1724" w:hanging="140"/>
      </w:pPr>
      <w:rPr>
        <w:rFonts w:hint="default"/>
        <w:lang w:val="ru-RU" w:eastAsia="en-US" w:bidi="ar-SA"/>
      </w:rPr>
    </w:lvl>
    <w:lvl w:ilvl="7" w:tplc="1584A73A">
      <w:numFmt w:val="bullet"/>
      <w:lvlText w:val="•"/>
      <w:lvlJc w:val="left"/>
      <w:pPr>
        <w:ind w:left="1995" w:hanging="140"/>
      </w:pPr>
      <w:rPr>
        <w:rFonts w:hint="default"/>
        <w:lang w:val="ru-RU" w:eastAsia="en-US" w:bidi="ar-SA"/>
      </w:rPr>
    </w:lvl>
    <w:lvl w:ilvl="8" w:tplc="D67277AA">
      <w:numFmt w:val="bullet"/>
      <w:lvlText w:val="•"/>
      <w:lvlJc w:val="left"/>
      <w:pPr>
        <w:ind w:left="2266" w:hanging="140"/>
      </w:pPr>
      <w:rPr>
        <w:rFonts w:hint="default"/>
        <w:lang w:val="ru-RU" w:eastAsia="en-US" w:bidi="ar-SA"/>
      </w:rPr>
    </w:lvl>
  </w:abstractNum>
  <w:abstractNum w:abstractNumId="4" w15:restartNumberingAfterBreak="0">
    <w:nsid w:val="14732784"/>
    <w:multiLevelType w:val="hybridMultilevel"/>
    <w:tmpl w:val="3D52F232"/>
    <w:lvl w:ilvl="0" w:tplc="16B0CEB4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FB24938">
      <w:numFmt w:val="bullet"/>
      <w:lvlText w:val="•"/>
      <w:lvlJc w:val="left"/>
      <w:pPr>
        <w:ind w:left="446" w:hanging="140"/>
      </w:pPr>
      <w:rPr>
        <w:rFonts w:hint="default"/>
        <w:lang w:val="ru-RU" w:eastAsia="en-US" w:bidi="ar-SA"/>
      </w:rPr>
    </w:lvl>
    <w:lvl w:ilvl="2" w:tplc="81E81B98">
      <w:numFmt w:val="bullet"/>
      <w:lvlText w:val="•"/>
      <w:lvlJc w:val="left"/>
      <w:pPr>
        <w:ind w:left="792" w:hanging="140"/>
      </w:pPr>
      <w:rPr>
        <w:rFonts w:hint="default"/>
        <w:lang w:val="ru-RU" w:eastAsia="en-US" w:bidi="ar-SA"/>
      </w:rPr>
    </w:lvl>
    <w:lvl w:ilvl="3" w:tplc="DE4CB61A">
      <w:numFmt w:val="bullet"/>
      <w:lvlText w:val="•"/>
      <w:lvlJc w:val="left"/>
      <w:pPr>
        <w:ind w:left="1139" w:hanging="140"/>
      </w:pPr>
      <w:rPr>
        <w:rFonts w:hint="default"/>
        <w:lang w:val="ru-RU" w:eastAsia="en-US" w:bidi="ar-SA"/>
      </w:rPr>
    </w:lvl>
    <w:lvl w:ilvl="4" w:tplc="8AD0C12E">
      <w:numFmt w:val="bullet"/>
      <w:lvlText w:val="•"/>
      <w:lvlJc w:val="left"/>
      <w:pPr>
        <w:ind w:left="1485" w:hanging="140"/>
      </w:pPr>
      <w:rPr>
        <w:rFonts w:hint="default"/>
        <w:lang w:val="ru-RU" w:eastAsia="en-US" w:bidi="ar-SA"/>
      </w:rPr>
    </w:lvl>
    <w:lvl w:ilvl="5" w:tplc="B85C2C98">
      <w:numFmt w:val="bullet"/>
      <w:lvlText w:val="•"/>
      <w:lvlJc w:val="left"/>
      <w:pPr>
        <w:ind w:left="1832" w:hanging="140"/>
      </w:pPr>
      <w:rPr>
        <w:rFonts w:hint="default"/>
        <w:lang w:val="ru-RU" w:eastAsia="en-US" w:bidi="ar-SA"/>
      </w:rPr>
    </w:lvl>
    <w:lvl w:ilvl="6" w:tplc="533EE8FA">
      <w:numFmt w:val="bullet"/>
      <w:lvlText w:val="•"/>
      <w:lvlJc w:val="left"/>
      <w:pPr>
        <w:ind w:left="2178" w:hanging="140"/>
      </w:pPr>
      <w:rPr>
        <w:rFonts w:hint="default"/>
        <w:lang w:val="ru-RU" w:eastAsia="en-US" w:bidi="ar-SA"/>
      </w:rPr>
    </w:lvl>
    <w:lvl w:ilvl="7" w:tplc="764E1ADA">
      <w:numFmt w:val="bullet"/>
      <w:lvlText w:val="•"/>
      <w:lvlJc w:val="left"/>
      <w:pPr>
        <w:ind w:left="2524" w:hanging="140"/>
      </w:pPr>
      <w:rPr>
        <w:rFonts w:hint="default"/>
        <w:lang w:val="ru-RU" w:eastAsia="en-US" w:bidi="ar-SA"/>
      </w:rPr>
    </w:lvl>
    <w:lvl w:ilvl="8" w:tplc="9D007662">
      <w:numFmt w:val="bullet"/>
      <w:lvlText w:val="•"/>
      <w:lvlJc w:val="left"/>
      <w:pPr>
        <w:ind w:left="2871" w:hanging="140"/>
      </w:pPr>
      <w:rPr>
        <w:rFonts w:hint="default"/>
        <w:lang w:val="ru-RU" w:eastAsia="en-US" w:bidi="ar-SA"/>
      </w:rPr>
    </w:lvl>
  </w:abstractNum>
  <w:abstractNum w:abstractNumId="5" w15:restartNumberingAfterBreak="0">
    <w:nsid w:val="14BD4F91"/>
    <w:multiLevelType w:val="hybridMultilevel"/>
    <w:tmpl w:val="615A3F10"/>
    <w:lvl w:ilvl="0" w:tplc="B4A8239A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D56858C">
      <w:numFmt w:val="bullet"/>
      <w:lvlText w:val="•"/>
      <w:lvlJc w:val="left"/>
      <w:pPr>
        <w:ind w:left="465" w:hanging="140"/>
      </w:pPr>
      <w:rPr>
        <w:rFonts w:hint="default"/>
        <w:lang w:val="ru-RU" w:eastAsia="en-US" w:bidi="ar-SA"/>
      </w:rPr>
    </w:lvl>
    <w:lvl w:ilvl="2" w:tplc="B934B160">
      <w:numFmt w:val="bullet"/>
      <w:lvlText w:val="•"/>
      <w:lvlJc w:val="left"/>
      <w:pPr>
        <w:ind w:left="831" w:hanging="140"/>
      </w:pPr>
      <w:rPr>
        <w:rFonts w:hint="default"/>
        <w:lang w:val="ru-RU" w:eastAsia="en-US" w:bidi="ar-SA"/>
      </w:rPr>
    </w:lvl>
    <w:lvl w:ilvl="3" w:tplc="41FCDB9C">
      <w:numFmt w:val="bullet"/>
      <w:lvlText w:val="•"/>
      <w:lvlJc w:val="left"/>
      <w:pPr>
        <w:ind w:left="1197" w:hanging="140"/>
      </w:pPr>
      <w:rPr>
        <w:rFonts w:hint="default"/>
        <w:lang w:val="ru-RU" w:eastAsia="en-US" w:bidi="ar-SA"/>
      </w:rPr>
    </w:lvl>
    <w:lvl w:ilvl="4" w:tplc="A38E0EA6">
      <w:numFmt w:val="bullet"/>
      <w:lvlText w:val="•"/>
      <w:lvlJc w:val="left"/>
      <w:pPr>
        <w:ind w:left="1562" w:hanging="140"/>
      </w:pPr>
      <w:rPr>
        <w:rFonts w:hint="default"/>
        <w:lang w:val="ru-RU" w:eastAsia="en-US" w:bidi="ar-SA"/>
      </w:rPr>
    </w:lvl>
    <w:lvl w:ilvl="5" w:tplc="4E207F7A">
      <w:numFmt w:val="bullet"/>
      <w:lvlText w:val="•"/>
      <w:lvlJc w:val="left"/>
      <w:pPr>
        <w:ind w:left="1928" w:hanging="140"/>
      </w:pPr>
      <w:rPr>
        <w:rFonts w:hint="default"/>
        <w:lang w:val="ru-RU" w:eastAsia="en-US" w:bidi="ar-SA"/>
      </w:rPr>
    </w:lvl>
    <w:lvl w:ilvl="6" w:tplc="107E0E3E">
      <w:numFmt w:val="bullet"/>
      <w:lvlText w:val="•"/>
      <w:lvlJc w:val="left"/>
      <w:pPr>
        <w:ind w:left="2294" w:hanging="140"/>
      </w:pPr>
      <w:rPr>
        <w:rFonts w:hint="default"/>
        <w:lang w:val="ru-RU" w:eastAsia="en-US" w:bidi="ar-SA"/>
      </w:rPr>
    </w:lvl>
    <w:lvl w:ilvl="7" w:tplc="A2145B7A">
      <w:numFmt w:val="bullet"/>
      <w:lvlText w:val="•"/>
      <w:lvlJc w:val="left"/>
      <w:pPr>
        <w:ind w:left="2659" w:hanging="140"/>
      </w:pPr>
      <w:rPr>
        <w:rFonts w:hint="default"/>
        <w:lang w:val="ru-RU" w:eastAsia="en-US" w:bidi="ar-SA"/>
      </w:rPr>
    </w:lvl>
    <w:lvl w:ilvl="8" w:tplc="EABE2D30">
      <w:numFmt w:val="bullet"/>
      <w:lvlText w:val="•"/>
      <w:lvlJc w:val="left"/>
      <w:pPr>
        <w:ind w:left="3025" w:hanging="140"/>
      </w:pPr>
      <w:rPr>
        <w:rFonts w:hint="default"/>
        <w:lang w:val="ru-RU" w:eastAsia="en-US" w:bidi="ar-SA"/>
      </w:rPr>
    </w:lvl>
  </w:abstractNum>
  <w:abstractNum w:abstractNumId="6" w15:restartNumberingAfterBreak="0">
    <w:nsid w:val="1D3402B9"/>
    <w:multiLevelType w:val="hybridMultilevel"/>
    <w:tmpl w:val="4D8092F6"/>
    <w:lvl w:ilvl="0" w:tplc="775EAE2C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41410D8">
      <w:numFmt w:val="bullet"/>
      <w:lvlText w:val="•"/>
      <w:lvlJc w:val="left"/>
      <w:pPr>
        <w:ind w:left="384" w:hanging="140"/>
      </w:pPr>
      <w:rPr>
        <w:rFonts w:hint="default"/>
        <w:lang w:val="ru-RU" w:eastAsia="en-US" w:bidi="ar-SA"/>
      </w:rPr>
    </w:lvl>
    <w:lvl w:ilvl="2" w:tplc="AF249FCA">
      <w:numFmt w:val="bullet"/>
      <w:lvlText w:val="•"/>
      <w:lvlJc w:val="left"/>
      <w:pPr>
        <w:ind w:left="669" w:hanging="140"/>
      </w:pPr>
      <w:rPr>
        <w:rFonts w:hint="default"/>
        <w:lang w:val="ru-RU" w:eastAsia="en-US" w:bidi="ar-SA"/>
      </w:rPr>
    </w:lvl>
    <w:lvl w:ilvl="3" w:tplc="8F8EC63C">
      <w:numFmt w:val="bullet"/>
      <w:lvlText w:val="•"/>
      <w:lvlJc w:val="left"/>
      <w:pPr>
        <w:ind w:left="953" w:hanging="140"/>
      </w:pPr>
      <w:rPr>
        <w:rFonts w:hint="default"/>
        <w:lang w:val="ru-RU" w:eastAsia="en-US" w:bidi="ar-SA"/>
      </w:rPr>
    </w:lvl>
    <w:lvl w:ilvl="4" w:tplc="8E108100">
      <w:numFmt w:val="bullet"/>
      <w:lvlText w:val="•"/>
      <w:lvlJc w:val="left"/>
      <w:pPr>
        <w:ind w:left="1238" w:hanging="140"/>
      </w:pPr>
      <w:rPr>
        <w:rFonts w:hint="default"/>
        <w:lang w:val="ru-RU" w:eastAsia="en-US" w:bidi="ar-SA"/>
      </w:rPr>
    </w:lvl>
    <w:lvl w:ilvl="5" w:tplc="3D927288">
      <w:numFmt w:val="bullet"/>
      <w:lvlText w:val="•"/>
      <w:lvlJc w:val="left"/>
      <w:pPr>
        <w:ind w:left="1522" w:hanging="140"/>
      </w:pPr>
      <w:rPr>
        <w:rFonts w:hint="default"/>
        <w:lang w:val="ru-RU" w:eastAsia="en-US" w:bidi="ar-SA"/>
      </w:rPr>
    </w:lvl>
    <w:lvl w:ilvl="6" w:tplc="423C5342">
      <w:numFmt w:val="bullet"/>
      <w:lvlText w:val="•"/>
      <w:lvlJc w:val="left"/>
      <w:pPr>
        <w:ind w:left="1807" w:hanging="140"/>
      </w:pPr>
      <w:rPr>
        <w:rFonts w:hint="default"/>
        <w:lang w:val="ru-RU" w:eastAsia="en-US" w:bidi="ar-SA"/>
      </w:rPr>
    </w:lvl>
    <w:lvl w:ilvl="7" w:tplc="6972A9AC">
      <w:numFmt w:val="bullet"/>
      <w:lvlText w:val="•"/>
      <w:lvlJc w:val="left"/>
      <w:pPr>
        <w:ind w:left="2091" w:hanging="140"/>
      </w:pPr>
      <w:rPr>
        <w:rFonts w:hint="default"/>
        <w:lang w:val="ru-RU" w:eastAsia="en-US" w:bidi="ar-SA"/>
      </w:rPr>
    </w:lvl>
    <w:lvl w:ilvl="8" w:tplc="D3724C40">
      <w:numFmt w:val="bullet"/>
      <w:lvlText w:val="•"/>
      <w:lvlJc w:val="left"/>
      <w:pPr>
        <w:ind w:left="2376" w:hanging="140"/>
      </w:pPr>
      <w:rPr>
        <w:rFonts w:hint="default"/>
        <w:lang w:val="ru-RU" w:eastAsia="en-US" w:bidi="ar-SA"/>
      </w:rPr>
    </w:lvl>
  </w:abstractNum>
  <w:abstractNum w:abstractNumId="7" w15:restartNumberingAfterBreak="0">
    <w:nsid w:val="254B73BD"/>
    <w:multiLevelType w:val="multilevel"/>
    <w:tmpl w:val="E5E8BB18"/>
    <w:lvl w:ilvl="0">
      <w:start w:val="1"/>
      <w:numFmt w:val="decimal"/>
      <w:lvlText w:val="%1."/>
      <w:lvlJc w:val="left"/>
      <w:pPr>
        <w:ind w:left="4357" w:hanging="24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90" w:hanging="42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10" w:hanging="60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2226" w:hanging="347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4360" w:hanging="34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27" w:hanging="34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95" w:hanging="34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3" w:hanging="34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30" w:hanging="347"/>
      </w:pPr>
      <w:rPr>
        <w:rFonts w:hint="default"/>
        <w:lang w:val="ru-RU" w:eastAsia="en-US" w:bidi="ar-SA"/>
      </w:rPr>
    </w:lvl>
  </w:abstractNum>
  <w:abstractNum w:abstractNumId="8" w15:restartNumberingAfterBreak="0">
    <w:nsid w:val="2A455EA4"/>
    <w:multiLevelType w:val="hybridMultilevel"/>
    <w:tmpl w:val="1ED2D078"/>
    <w:lvl w:ilvl="0" w:tplc="16C27068">
      <w:start w:val="2"/>
      <w:numFmt w:val="decimal"/>
      <w:lvlText w:val="%1."/>
      <w:lvlJc w:val="left"/>
      <w:pPr>
        <w:ind w:left="333" w:hanging="24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8083380">
      <w:numFmt w:val="bullet"/>
      <w:lvlText w:val="•"/>
      <w:lvlJc w:val="left"/>
      <w:pPr>
        <w:ind w:left="976" w:hanging="240"/>
      </w:pPr>
      <w:rPr>
        <w:rFonts w:hint="default"/>
        <w:lang w:val="ru-RU" w:eastAsia="en-US" w:bidi="ar-SA"/>
      </w:rPr>
    </w:lvl>
    <w:lvl w:ilvl="2" w:tplc="2CBEFF5A">
      <w:numFmt w:val="bullet"/>
      <w:lvlText w:val="•"/>
      <w:lvlJc w:val="left"/>
      <w:pPr>
        <w:ind w:left="1612" w:hanging="240"/>
      </w:pPr>
      <w:rPr>
        <w:rFonts w:hint="default"/>
        <w:lang w:val="ru-RU" w:eastAsia="en-US" w:bidi="ar-SA"/>
      </w:rPr>
    </w:lvl>
    <w:lvl w:ilvl="3" w:tplc="ABA689DE">
      <w:numFmt w:val="bullet"/>
      <w:lvlText w:val="•"/>
      <w:lvlJc w:val="left"/>
      <w:pPr>
        <w:ind w:left="2248" w:hanging="240"/>
      </w:pPr>
      <w:rPr>
        <w:rFonts w:hint="default"/>
        <w:lang w:val="ru-RU" w:eastAsia="en-US" w:bidi="ar-SA"/>
      </w:rPr>
    </w:lvl>
    <w:lvl w:ilvl="4" w:tplc="9FB09038">
      <w:numFmt w:val="bullet"/>
      <w:lvlText w:val="•"/>
      <w:lvlJc w:val="left"/>
      <w:pPr>
        <w:ind w:left="2885" w:hanging="240"/>
      </w:pPr>
      <w:rPr>
        <w:rFonts w:hint="default"/>
        <w:lang w:val="ru-RU" w:eastAsia="en-US" w:bidi="ar-SA"/>
      </w:rPr>
    </w:lvl>
    <w:lvl w:ilvl="5" w:tplc="25D484D2">
      <w:numFmt w:val="bullet"/>
      <w:lvlText w:val="•"/>
      <w:lvlJc w:val="left"/>
      <w:pPr>
        <w:ind w:left="3521" w:hanging="240"/>
      </w:pPr>
      <w:rPr>
        <w:rFonts w:hint="default"/>
        <w:lang w:val="ru-RU" w:eastAsia="en-US" w:bidi="ar-SA"/>
      </w:rPr>
    </w:lvl>
    <w:lvl w:ilvl="6" w:tplc="F9F84BC2">
      <w:numFmt w:val="bullet"/>
      <w:lvlText w:val="•"/>
      <w:lvlJc w:val="left"/>
      <w:pPr>
        <w:ind w:left="4157" w:hanging="240"/>
      </w:pPr>
      <w:rPr>
        <w:rFonts w:hint="default"/>
        <w:lang w:val="ru-RU" w:eastAsia="en-US" w:bidi="ar-SA"/>
      </w:rPr>
    </w:lvl>
    <w:lvl w:ilvl="7" w:tplc="BA747802">
      <w:numFmt w:val="bullet"/>
      <w:lvlText w:val="•"/>
      <w:lvlJc w:val="left"/>
      <w:pPr>
        <w:ind w:left="4794" w:hanging="240"/>
      </w:pPr>
      <w:rPr>
        <w:rFonts w:hint="default"/>
        <w:lang w:val="ru-RU" w:eastAsia="en-US" w:bidi="ar-SA"/>
      </w:rPr>
    </w:lvl>
    <w:lvl w:ilvl="8" w:tplc="625258F6">
      <w:numFmt w:val="bullet"/>
      <w:lvlText w:val="•"/>
      <w:lvlJc w:val="left"/>
      <w:pPr>
        <w:ind w:left="5430" w:hanging="240"/>
      </w:pPr>
      <w:rPr>
        <w:rFonts w:hint="default"/>
        <w:lang w:val="ru-RU" w:eastAsia="en-US" w:bidi="ar-SA"/>
      </w:rPr>
    </w:lvl>
  </w:abstractNum>
  <w:abstractNum w:abstractNumId="9" w15:restartNumberingAfterBreak="0">
    <w:nsid w:val="39F34D2A"/>
    <w:multiLevelType w:val="hybridMultilevel"/>
    <w:tmpl w:val="1E120F2C"/>
    <w:lvl w:ilvl="0" w:tplc="5076153E">
      <w:numFmt w:val="bullet"/>
      <w:lvlText w:val="-"/>
      <w:lvlJc w:val="left"/>
      <w:pPr>
        <w:ind w:left="105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B7231E0">
      <w:numFmt w:val="bullet"/>
      <w:lvlText w:val="•"/>
      <w:lvlJc w:val="left"/>
      <w:pPr>
        <w:ind w:left="370" w:hanging="140"/>
      </w:pPr>
      <w:rPr>
        <w:rFonts w:hint="default"/>
        <w:lang w:val="ru-RU" w:eastAsia="en-US" w:bidi="ar-SA"/>
      </w:rPr>
    </w:lvl>
    <w:lvl w:ilvl="2" w:tplc="EF1A7192">
      <w:numFmt w:val="bullet"/>
      <w:lvlText w:val="•"/>
      <w:lvlJc w:val="left"/>
      <w:pPr>
        <w:ind w:left="641" w:hanging="140"/>
      </w:pPr>
      <w:rPr>
        <w:rFonts w:hint="default"/>
        <w:lang w:val="ru-RU" w:eastAsia="en-US" w:bidi="ar-SA"/>
      </w:rPr>
    </w:lvl>
    <w:lvl w:ilvl="3" w:tplc="53AEBD24">
      <w:numFmt w:val="bullet"/>
      <w:lvlText w:val="•"/>
      <w:lvlJc w:val="left"/>
      <w:pPr>
        <w:ind w:left="912" w:hanging="140"/>
      </w:pPr>
      <w:rPr>
        <w:rFonts w:hint="default"/>
        <w:lang w:val="ru-RU" w:eastAsia="en-US" w:bidi="ar-SA"/>
      </w:rPr>
    </w:lvl>
    <w:lvl w:ilvl="4" w:tplc="A0788938">
      <w:numFmt w:val="bullet"/>
      <w:lvlText w:val="•"/>
      <w:lvlJc w:val="left"/>
      <w:pPr>
        <w:ind w:left="1183" w:hanging="140"/>
      </w:pPr>
      <w:rPr>
        <w:rFonts w:hint="default"/>
        <w:lang w:val="ru-RU" w:eastAsia="en-US" w:bidi="ar-SA"/>
      </w:rPr>
    </w:lvl>
    <w:lvl w:ilvl="5" w:tplc="A6E04DA6">
      <w:numFmt w:val="bullet"/>
      <w:lvlText w:val="•"/>
      <w:lvlJc w:val="left"/>
      <w:pPr>
        <w:ind w:left="1454" w:hanging="140"/>
      </w:pPr>
      <w:rPr>
        <w:rFonts w:hint="default"/>
        <w:lang w:val="ru-RU" w:eastAsia="en-US" w:bidi="ar-SA"/>
      </w:rPr>
    </w:lvl>
    <w:lvl w:ilvl="6" w:tplc="61CC503E">
      <w:numFmt w:val="bullet"/>
      <w:lvlText w:val="•"/>
      <w:lvlJc w:val="left"/>
      <w:pPr>
        <w:ind w:left="1724" w:hanging="140"/>
      </w:pPr>
      <w:rPr>
        <w:rFonts w:hint="default"/>
        <w:lang w:val="ru-RU" w:eastAsia="en-US" w:bidi="ar-SA"/>
      </w:rPr>
    </w:lvl>
    <w:lvl w:ilvl="7" w:tplc="D02A8C0E">
      <w:numFmt w:val="bullet"/>
      <w:lvlText w:val="•"/>
      <w:lvlJc w:val="left"/>
      <w:pPr>
        <w:ind w:left="1995" w:hanging="140"/>
      </w:pPr>
      <w:rPr>
        <w:rFonts w:hint="default"/>
        <w:lang w:val="ru-RU" w:eastAsia="en-US" w:bidi="ar-SA"/>
      </w:rPr>
    </w:lvl>
    <w:lvl w:ilvl="8" w:tplc="916EB9B0">
      <w:numFmt w:val="bullet"/>
      <w:lvlText w:val="•"/>
      <w:lvlJc w:val="left"/>
      <w:pPr>
        <w:ind w:left="2266" w:hanging="140"/>
      </w:pPr>
      <w:rPr>
        <w:rFonts w:hint="default"/>
        <w:lang w:val="ru-RU" w:eastAsia="en-US" w:bidi="ar-SA"/>
      </w:rPr>
    </w:lvl>
  </w:abstractNum>
  <w:abstractNum w:abstractNumId="10" w15:restartNumberingAfterBreak="0">
    <w:nsid w:val="3AAC2218"/>
    <w:multiLevelType w:val="hybridMultilevel"/>
    <w:tmpl w:val="4F249632"/>
    <w:lvl w:ilvl="0" w:tplc="A8B0F258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93A294E">
      <w:numFmt w:val="bullet"/>
      <w:lvlText w:val="•"/>
      <w:lvlJc w:val="left"/>
      <w:pPr>
        <w:ind w:left="384" w:hanging="140"/>
      </w:pPr>
      <w:rPr>
        <w:rFonts w:hint="default"/>
        <w:lang w:val="ru-RU" w:eastAsia="en-US" w:bidi="ar-SA"/>
      </w:rPr>
    </w:lvl>
    <w:lvl w:ilvl="2" w:tplc="052CAAA4">
      <w:numFmt w:val="bullet"/>
      <w:lvlText w:val="•"/>
      <w:lvlJc w:val="left"/>
      <w:pPr>
        <w:ind w:left="669" w:hanging="140"/>
      </w:pPr>
      <w:rPr>
        <w:rFonts w:hint="default"/>
        <w:lang w:val="ru-RU" w:eastAsia="en-US" w:bidi="ar-SA"/>
      </w:rPr>
    </w:lvl>
    <w:lvl w:ilvl="3" w:tplc="0826FB4E">
      <w:numFmt w:val="bullet"/>
      <w:lvlText w:val="•"/>
      <w:lvlJc w:val="left"/>
      <w:pPr>
        <w:ind w:left="953" w:hanging="140"/>
      </w:pPr>
      <w:rPr>
        <w:rFonts w:hint="default"/>
        <w:lang w:val="ru-RU" w:eastAsia="en-US" w:bidi="ar-SA"/>
      </w:rPr>
    </w:lvl>
    <w:lvl w:ilvl="4" w:tplc="78B42F1E">
      <w:numFmt w:val="bullet"/>
      <w:lvlText w:val="•"/>
      <w:lvlJc w:val="left"/>
      <w:pPr>
        <w:ind w:left="1238" w:hanging="140"/>
      </w:pPr>
      <w:rPr>
        <w:rFonts w:hint="default"/>
        <w:lang w:val="ru-RU" w:eastAsia="en-US" w:bidi="ar-SA"/>
      </w:rPr>
    </w:lvl>
    <w:lvl w:ilvl="5" w:tplc="0444E6B6">
      <w:numFmt w:val="bullet"/>
      <w:lvlText w:val="•"/>
      <w:lvlJc w:val="left"/>
      <w:pPr>
        <w:ind w:left="1522" w:hanging="140"/>
      </w:pPr>
      <w:rPr>
        <w:rFonts w:hint="default"/>
        <w:lang w:val="ru-RU" w:eastAsia="en-US" w:bidi="ar-SA"/>
      </w:rPr>
    </w:lvl>
    <w:lvl w:ilvl="6" w:tplc="61D6A948">
      <w:numFmt w:val="bullet"/>
      <w:lvlText w:val="•"/>
      <w:lvlJc w:val="left"/>
      <w:pPr>
        <w:ind w:left="1807" w:hanging="140"/>
      </w:pPr>
      <w:rPr>
        <w:rFonts w:hint="default"/>
        <w:lang w:val="ru-RU" w:eastAsia="en-US" w:bidi="ar-SA"/>
      </w:rPr>
    </w:lvl>
    <w:lvl w:ilvl="7" w:tplc="9C8E691C">
      <w:numFmt w:val="bullet"/>
      <w:lvlText w:val="•"/>
      <w:lvlJc w:val="left"/>
      <w:pPr>
        <w:ind w:left="2091" w:hanging="140"/>
      </w:pPr>
      <w:rPr>
        <w:rFonts w:hint="default"/>
        <w:lang w:val="ru-RU" w:eastAsia="en-US" w:bidi="ar-SA"/>
      </w:rPr>
    </w:lvl>
    <w:lvl w:ilvl="8" w:tplc="C4381AEA">
      <w:numFmt w:val="bullet"/>
      <w:lvlText w:val="•"/>
      <w:lvlJc w:val="left"/>
      <w:pPr>
        <w:ind w:left="2376" w:hanging="140"/>
      </w:pPr>
      <w:rPr>
        <w:rFonts w:hint="default"/>
        <w:lang w:val="ru-RU" w:eastAsia="en-US" w:bidi="ar-SA"/>
      </w:rPr>
    </w:lvl>
  </w:abstractNum>
  <w:abstractNum w:abstractNumId="11" w15:restartNumberingAfterBreak="0">
    <w:nsid w:val="44E01784"/>
    <w:multiLevelType w:val="hybridMultilevel"/>
    <w:tmpl w:val="8FAC391E"/>
    <w:lvl w:ilvl="0" w:tplc="A3CC71E0">
      <w:start w:val="1"/>
      <w:numFmt w:val="decimal"/>
      <w:lvlText w:val="%1."/>
      <w:lvlJc w:val="left"/>
      <w:pPr>
        <w:ind w:left="991" w:hanging="18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2"/>
        <w:szCs w:val="22"/>
        <w:lang w:val="ru-RU" w:eastAsia="en-US" w:bidi="ar-SA"/>
      </w:rPr>
    </w:lvl>
    <w:lvl w:ilvl="1" w:tplc="20D02522">
      <w:numFmt w:val="bullet"/>
      <w:lvlText w:val="-"/>
      <w:lvlJc w:val="left"/>
      <w:pPr>
        <w:ind w:left="949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F8321E2C">
      <w:numFmt w:val="bullet"/>
      <w:lvlText w:val="•"/>
      <w:lvlJc w:val="left"/>
      <w:pPr>
        <w:ind w:left="1000" w:hanging="140"/>
      </w:pPr>
      <w:rPr>
        <w:rFonts w:hint="default"/>
        <w:lang w:val="ru-RU" w:eastAsia="en-US" w:bidi="ar-SA"/>
      </w:rPr>
    </w:lvl>
    <w:lvl w:ilvl="3" w:tplc="C69853CC">
      <w:numFmt w:val="bullet"/>
      <w:lvlText w:val="•"/>
      <w:lvlJc w:val="left"/>
      <w:pPr>
        <w:ind w:left="2070" w:hanging="140"/>
      </w:pPr>
      <w:rPr>
        <w:rFonts w:hint="default"/>
        <w:lang w:val="ru-RU" w:eastAsia="en-US" w:bidi="ar-SA"/>
      </w:rPr>
    </w:lvl>
    <w:lvl w:ilvl="4" w:tplc="0C56B656">
      <w:numFmt w:val="bullet"/>
      <w:lvlText w:val="•"/>
      <w:lvlJc w:val="left"/>
      <w:pPr>
        <w:ind w:left="3141" w:hanging="140"/>
      </w:pPr>
      <w:rPr>
        <w:rFonts w:hint="default"/>
        <w:lang w:val="ru-RU" w:eastAsia="en-US" w:bidi="ar-SA"/>
      </w:rPr>
    </w:lvl>
    <w:lvl w:ilvl="5" w:tplc="A1FE12AC">
      <w:numFmt w:val="bullet"/>
      <w:lvlText w:val="•"/>
      <w:lvlJc w:val="left"/>
      <w:pPr>
        <w:ind w:left="4212" w:hanging="140"/>
      </w:pPr>
      <w:rPr>
        <w:rFonts w:hint="default"/>
        <w:lang w:val="ru-RU" w:eastAsia="en-US" w:bidi="ar-SA"/>
      </w:rPr>
    </w:lvl>
    <w:lvl w:ilvl="6" w:tplc="C16AAD6E">
      <w:numFmt w:val="bullet"/>
      <w:lvlText w:val="•"/>
      <w:lvlJc w:val="left"/>
      <w:pPr>
        <w:ind w:left="5283" w:hanging="140"/>
      </w:pPr>
      <w:rPr>
        <w:rFonts w:hint="default"/>
        <w:lang w:val="ru-RU" w:eastAsia="en-US" w:bidi="ar-SA"/>
      </w:rPr>
    </w:lvl>
    <w:lvl w:ilvl="7" w:tplc="F8323AF0">
      <w:numFmt w:val="bullet"/>
      <w:lvlText w:val="•"/>
      <w:lvlJc w:val="left"/>
      <w:pPr>
        <w:ind w:left="6354" w:hanging="140"/>
      </w:pPr>
      <w:rPr>
        <w:rFonts w:hint="default"/>
        <w:lang w:val="ru-RU" w:eastAsia="en-US" w:bidi="ar-SA"/>
      </w:rPr>
    </w:lvl>
    <w:lvl w:ilvl="8" w:tplc="7494B520">
      <w:numFmt w:val="bullet"/>
      <w:lvlText w:val="•"/>
      <w:lvlJc w:val="left"/>
      <w:pPr>
        <w:ind w:left="7424" w:hanging="140"/>
      </w:pPr>
      <w:rPr>
        <w:rFonts w:hint="default"/>
        <w:lang w:val="ru-RU" w:eastAsia="en-US" w:bidi="ar-SA"/>
      </w:rPr>
    </w:lvl>
  </w:abstractNum>
  <w:abstractNum w:abstractNumId="12" w15:restartNumberingAfterBreak="0">
    <w:nsid w:val="5B897118"/>
    <w:multiLevelType w:val="hybridMultilevel"/>
    <w:tmpl w:val="D5A83AEC"/>
    <w:lvl w:ilvl="0" w:tplc="BAE6A98E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1B605E6">
      <w:numFmt w:val="bullet"/>
      <w:lvlText w:val="•"/>
      <w:lvlJc w:val="left"/>
      <w:pPr>
        <w:ind w:left="384" w:hanging="140"/>
      </w:pPr>
      <w:rPr>
        <w:rFonts w:hint="default"/>
        <w:lang w:val="ru-RU" w:eastAsia="en-US" w:bidi="ar-SA"/>
      </w:rPr>
    </w:lvl>
    <w:lvl w:ilvl="2" w:tplc="863070CC">
      <w:numFmt w:val="bullet"/>
      <w:lvlText w:val="•"/>
      <w:lvlJc w:val="left"/>
      <w:pPr>
        <w:ind w:left="669" w:hanging="140"/>
      </w:pPr>
      <w:rPr>
        <w:rFonts w:hint="default"/>
        <w:lang w:val="ru-RU" w:eastAsia="en-US" w:bidi="ar-SA"/>
      </w:rPr>
    </w:lvl>
    <w:lvl w:ilvl="3" w:tplc="ADF28DE6">
      <w:numFmt w:val="bullet"/>
      <w:lvlText w:val="•"/>
      <w:lvlJc w:val="left"/>
      <w:pPr>
        <w:ind w:left="953" w:hanging="140"/>
      </w:pPr>
      <w:rPr>
        <w:rFonts w:hint="default"/>
        <w:lang w:val="ru-RU" w:eastAsia="en-US" w:bidi="ar-SA"/>
      </w:rPr>
    </w:lvl>
    <w:lvl w:ilvl="4" w:tplc="47E23382">
      <w:numFmt w:val="bullet"/>
      <w:lvlText w:val="•"/>
      <w:lvlJc w:val="left"/>
      <w:pPr>
        <w:ind w:left="1238" w:hanging="140"/>
      </w:pPr>
      <w:rPr>
        <w:rFonts w:hint="default"/>
        <w:lang w:val="ru-RU" w:eastAsia="en-US" w:bidi="ar-SA"/>
      </w:rPr>
    </w:lvl>
    <w:lvl w:ilvl="5" w:tplc="77F8F874">
      <w:numFmt w:val="bullet"/>
      <w:lvlText w:val="•"/>
      <w:lvlJc w:val="left"/>
      <w:pPr>
        <w:ind w:left="1522" w:hanging="140"/>
      </w:pPr>
      <w:rPr>
        <w:rFonts w:hint="default"/>
        <w:lang w:val="ru-RU" w:eastAsia="en-US" w:bidi="ar-SA"/>
      </w:rPr>
    </w:lvl>
    <w:lvl w:ilvl="6" w:tplc="1E1A494E">
      <w:numFmt w:val="bullet"/>
      <w:lvlText w:val="•"/>
      <w:lvlJc w:val="left"/>
      <w:pPr>
        <w:ind w:left="1807" w:hanging="140"/>
      </w:pPr>
      <w:rPr>
        <w:rFonts w:hint="default"/>
        <w:lang w:val="ru-RU" w:eastAsia="en-US" w:bidi="ar-SA"/>
      </w:rPr>
    </w:lvl>
    <w:lvl w:ilvl="7" w:tplc="9F748F14">
      <w:numFmt w:val="bullet"/>
      <w:lvlText w:val="•"/>
      <w:lvlJc w:val="left"/>
      <w:pPr>
        <w:ind w:left="2091" w:hanging="140"/>
      </w:pPr>
      <w:rPr>
        <w:rFonts w:hint="default"/>
        <w:lang w:val="ru-RU" w:eastAsia="en-US" w:bidi="ar-SA"/>
      </w:rPr>
    </w:lvl>
    <w:lvl w:ilvl="8" w:tplc="6D04CF52">
      <w:numFmt w:val="bullet"/>
      <w:lvlText w:val="•"/>
      <w:lvlJc w:val="left"/>
      <w:pPr>
        <w:ind w:left="2376" w:hanging="140"/>
      </w:pPr>
      <w:rPr>
        <w:rFonts w:hint="default"/>
        <w:lang w:val="ru-RU" w:eastAsia="en-US" w:bidi="ar-SA"/>
      </w:rPr>
    </w:lvl>
  </w:abstractNum>
  <w:abstractNum w:abstractNumId="13" w15:restartNumberingAfterBreak="0">
    <w:nsid w:val="5D77690D"/>
    <w:multiLevelType w:val="hybridMultilevel"/>
    <w:tmpl w:val="D8446B9C"/>
    <w:lvl w:ilvl="0" w:tplc="A05C5C3E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0BCFB64">
      <w:numFmt w:val="bullet"/>
      <w:lvlText w:val="•"/>
      <w:lvlJc w:val="left"/>
      <w:pPr>
        <w:ind w:left="446" w:hanging="140"/>
      </w:pPr>
      <w:rPr>
        <w:rFonts w:hint="default"/>
        <w:lang w:val="ru-RU" w:eastAsia="en-US" w:bidi="ar-SA"/>
      </w:rPr>
    </w:lvl>
    <w:lvl w:ilvl="2" w:tplc="D7F8021A">
      <w:numFmt w:val="bullet"/>
      <w:lvlText w:val="•"/>
      <w:lvlJc w:val="left"/>
      <w:pPr>
        <w:ind w:left="792" w:hanging="140"/>
      </w:pPr>
      <w:rPr>
        <w:rFonts w:hint="default"/>
        <w:lang w:val="ru-RU" w:eastAsia="en-US" w:bidi="ar-SA"/>
      </w:rPr>
    </w:lvl>
    <w:lvl w:ilvl="3" w:tplc="13064F76">
      <w:numFmt w:val="bullet"/>
      <w:lvlText w:val="•"/>
      <w:lvlJc w:val="left"/>
      <w:pPr>
        <w:ind w:left="1139" w:hanging="140"/>
      </w:pPr>
      <w:rPr>
        <w:rFonts w:hint="default"/>
        <w:lang w:val="ru-RU" w:eastAsia="en-US" w:bidi="ar-SA"/>
      </w:rPr>
    </w:lvl>
    <w:lvl w:ilvl="4" w:tplc="D4B83EEE">
      <w:numFmt w:val="bullet"/>
      <w:lvlText w:val="•"/>
      <w:lvlJc w:val="left"/>
      <w:pPr>
        <w:ind w:left="1485" w:hanging="140"/>
      </w:pPr>
      <w:rPr>
        <w:rFonts w:hint="default"/>
        <w:lang w:val="ru-RU" w:eastAsia="en-US" w:bidi="ar-SA"/>
      </w:rPr>
    </w:lvl>
    <w:lvl w:ilvl="5" w:tplc="8E942A12">
      <w:numFmt w:val="bullet"/>
      <w:lvlText w:val="•"/>
      <w:lvlJc w:val="left"/>
      <w:pPr>
        <w:ind w:left="1832" w:hanging="140"/>
      </w:pPr>
      <w:rPr>
        <w:rFonts w:hint="default"/>
        <w:lang w:val="ru-RU" w:eastAsia="en-US" w:bidi="ar-SA"/>
      </w:rPr>
    </w:lvl>
    <w:lvl w:ilvl="6" w:tplc="59161E34">
      <w:numFmt w:val="bullet"/>
      <w:lvlText w:val="•"/>
      <w:lvlJc w:val="left"/>
      <w:pPr>
        <w:ind w:left="2178" w:hanging="140"/>
      </w:pPr>
      <w:rPr>
        <w:rFonts w:hint="default"/>
        <w:lang w:val="ru-RU" w:eastAsia="en-US" w:bidi="ar-SA"/>
      </w:rPr>
    </w:lvl>
    <w:lvl w:ilvl="7" w:tplc="018A6812">
      <w:numFmt w:val="bullet"/>
      <w:lvlText w:val="•"/>
      <w:lvlJc w:val="left"/>
      <w:pPr>
        <w:ind w:left="2524" w:hanging="140"/>
      </w:pPr>
      <w:rPr>
        <w:rFonts w:hint="default"/>
        <w:lang w:val="ru-RU" w:eastAsia="en-US" w:bidi="ar-SA"/>
      </w:rPr>
    </w:lvl>
    <w:lvl w:ilvl="8" w:tplc="F8241956">
      <w:numFmt w:val="bullet"/>
      <w:lvlText w:val="•"/>
      <w:lvlJc w:val="left"/>
      <w:pPr>
        <w:ind w:left="2871" w:hanging="140"/>
      </w:pPr>
      <w:rPr>
        <w:rFonts w:hint="default"/>
        <w:lang w:val="ru-RU" w:eastAsia="en-US" w:bidi="ar-SA"/>
      </w:rPr>
    </w:lvl>
  </w:abstractNum>
  <w:abstractNum w:abstractNumId="14" w15:restartNumberingAfterBreak="0">
    <w:nsid w:val="60125432"/>
    <w:multiLevelType w:val="hybridMultilevel"/>
    <w:tmpl w:val="A1EA0904"/>
    <w:lvl w:ilvl="0" w:tplc="29F27080">
      <w:numFmt w:val="bullet"/>
      <w:lvlText w:val="-"/>
      <w:lvlJc w:val="left"/>
      <w:pPr>
        <w:ind w:left="107" w:hanging="70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D0AE4D2">
      <w:numFmt w:val="bullet"/>
      <w:lvlText w:val="•"/>
      <w:lvlJc w:val="left"/>
      <w:pPr>
        <w:ind w:left="465" w:hanging="709"/>
      </w:pPr>
      <w:rPr>
        <w:rFonts w:hint="default"/>
        <w:lang w:val="ru-RU" w:eastAsia="en-US" w:bidi="ar-SA"/>
      </w:rPr>
    </w:lvl>
    <w:lvl w:ilvl="2" w:tplc="D9AC19FA">
      <w:numFmt w:val="bullet"/>
      <w:lvlText w:val="•"/>
      <w:lvlJc w:val="left"/>
      <w:pPr>
        <w:ind w:left="831" w:hanging="709"/>
      </w:pPr>
      <w:rPr>
        <w:rFonts w:hint="default"/>
        <w:lang w:val="ru-RU" w:eastAsia="en-US" w:bidi="ar-SA"/>
      </w:rPr>
    </w:lvl>
    <w:lvl w:ilvl="3" w:tplc="CE9273D8">
      <w:numFmt w:val="bullet"/>
      <w:lvlText w:val="•"/>
      <w:lvlJc w:val="left"/>
      <w:pPr>
        <w:ind w:left="1197" w:hanging="709"/>
      </w:pPr>
      <w:rPr>
        <w:rFonts w:hint="default"/>
        <w:lang w:val="ru-RU" w:eastAsia="en-US" w:bidi="ar-SA"/>
      </w:rPr>
    </w:lvl>
    <w:lvl w:ilvl="4" w:tplc="B754BF7A">
      <w:numFmt w:val="bullet"/>
      <w:lvlText w:val="•"/>
      <w:lvlJc w:val="left"/>
      <w:pPr>
        <w:ind w:left="1562" w:hanging="709"/>
      </w:pPr>
      <w:rPr>
        <w:rFonts w:hint="default"/>
        <w:lang w:val="ru-RU" w:eastAsia="en-US" w:bidi="ar-SA"/>
      </w:rPr>
    </w:lvl>
    <w:lvl w:ilvl="5" w:tplc="22C06CB8">
      <w:numFmt w:val="bullet"/>
      <w:lvlText w:val="•"/>
      <w:lvlJc w:val="left"/>
      <w:pPr>
        <w:ind w:left="1928" w:hanging="709"/>
      </w:pPr>
      <w:rPr>
        <w:rFonts w:hint="default"/>
        <w:lang w:val="ru-RU" w:eastAsia="en-US" w:bidi="ar-SA"/>
      </w:rPr>
    </w:lvl>
    <w:lvl w:ilvl="6" w:tplc="4448CD2A">
      <w:numFmt w:val="bullet"/>
      <w:lvlText w:val="•"/>
      <w:lvlJc w:val="left"/>
      <w:pPr>
        <w:ind w:left="2294" w:hanging="709"/>
      </w:pPr>
      <w:rPr>
        <w:rFonts w:hint="default"/>
        <w:lang w:val="ru-RU" w:eastAsia="en-US" w:bidi="ar-SA"/>
      </w:rPr>
    </w:lvl>
    <w:lvl w:ilvl="7" w:tplc="7996FE04">
      <w:numFmt w:val="bullet"/>
      <w:lvlText w:val="•"/>
      <w:lvlJc w:val="left"/>
      <w:pPr>
        <w:ind w:left="2659" w:hanging="709"/>
      </w:pPr>
      <w:rPr>
        <w:rFonts w:hint="default"/>
        <w:lang w:val="ru-RU" w:eastAsia="en-US" w:bidi="ar-SA"/>
      </w:rPr>
    </w:lvl>
    <w:lvl w:ilvl="8" w:tplc="9EDE4714">
      <w:numFmt w:val="bullet"/>
      <w:lvlText w:val="•"/>
      <w:lvlJc w:val="left"/>
      <w:pPr>
        <w:ind w:left="3025" w:hanging="709"/>
      </w:pPr>
      <w:rPr>
        <w:rFonts w:hint="default"/>
        <w:lang w:val="ru-RU" w:eastAsia="en-US" w:bidi="ar-SA"/>
      </w:rPr>
    </w:lvl>
  </w:abstractNum>
  <w:abstractNum w:abstractNumId="15" w15:restartNumberingAfterBreak="0">
    <w:nsid w:val="67491C9D"/>
    <w:multiLevelType w:val="hybridMultilevel"/>
    <w:tmpl w:val="E9EED3D2"/>
    <w:lvl w:ilvl="0" w:tplc="DD3E472E">
      <w:numFmt w:val="bullet"/>
      <w:lvlText w:val="-"/>
      <w:lvlJc w:val="left"/>
      <w:pPr>
        <w:ind w:left="433" w:hanging="3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F24DD98">
      <w:numFmt w:val="bullet"/>
      <w:lvlText w:val="•"/>
      <w:lvlJc w:val="left"/>
      <w:pPr>
        <w:ind w:left="806" w:hanging="380"/>
      </w:pPr>
      <w:rPr>
        <w:rFonts w:hint="default"/>
        <w:lang w:val="ru-RU" w:eastAsia="en-US" w:bidi="ar-SA"/>
      </w:rPr>
    </w:lvl>
    <w:lvl w:ilvl="2" w:tplc="AE347712">
      <w:numFmt w:val="bullet"/>
      <w:lvlText w:val="•"/>
      <w:lvlJc w:val="left"/>
      <w:pPr>
        <w:ind w:left="1172" w:hanging="380"/>
      </w:pPr>
      <w:rPr>
        <w:rFonts w:hint="default"/>
        <w:lang w:val="ru-RU" w:eastAsia="en-US" w:bidi="ar-SA"/>
      </w:rPr>
    </w:lvl>
    <w:lvl w:ilvl="3" w:tplc="8C1ED5F6">
      <w:numFmt w:val="bullet"/>
      <w:lvlText w:val="•"/>
      <w:lvlJc w:val="left"/>
      <w:pPr>
        <w:ind w:left="1538" w:hanging="380"/>
      </w:pPr>
      <w:rPr>
        <w:rFonts w:hint="default"/>
        <w:lang w:val="ru-RU" w:eastAsia="en-US" w:bidi="ar-SA"/>
      </w:rPr>
    </w:lvl>
    <w:lvl w:ilvl="4" w:tplc="D09C8140">
      <w:numFmt w:val="bullet"/>
      <w:lvlText w:val="•"/>
      <w:lvlJc w:val="left"/>
      <w:pPr>
        <w:ind w:left="1904" w:hanging="380"/>
      </w:pPr>
      <w:rPr>
        <w:rFonts w:hint="default"/>
        <w:lang w:val="ru-RU" w:eastAsia="en-US" w:bidi="ar-SA"/>
      </w:rPr>
    </w:lvl>
    <w:lvl w:ilvl="5" w:tplc="E8D23FB6">
      <w:numFmt w:val="bullet"/>
      <w:lvlText w:val="•"/>
      <w:lvlJc w:val="left"/>
      <w:pPr>
        <w:ind w:left="2270" w:hanging="380"/>
      </w:pPr>
      <w:rPr>
        <w:rFonts w:hint="default"/>
        <w:lang w:val="ru-RU" w:eastAsia="en-US" w:bidi="ar-SA"/>
      </w:rPr>
    </w:lvl>
    <w:lvl w:ilvl="6" w:tplc="AE384CB8">
      <w:numFmt w:val="bullet"/>
      <w:lvlText w:val="•"/>
      <w:lvlJc w:val="left"/>
      <w:pPr>
        <w:ind w:left="2636" w:hanging="380"/>
      </w:pPr>
      <w:rPr>
        <w:rFonts w:hint="default"/>
        <w:lang w:val="ru-RU" w:eastAsia="en-US" w:bidi="ar-SA"/>
      </w:rPr>
    </w:lvl>
    <w:lvl w:ilvl="7" w:tplc="7C2891CE">
      <w:numFmt w:val="bullet"/>
      <w:lvlText w:val="•"/>
      <w:lvlJc w:val="left"/>
      <w:pPr>
        <w:ind w:left="3002" w:hanging="380"/>
      </w:pPr>
      <w:rPr>
        <w:rFonts w:hint="default"/>
        <w:lang w:val="ru-RU" w:eastAsia="en-US" w:bidi="ar-SA"/>
      </w:rPr>
    </w:lvl>
    <w:lvl w:ilvl="8" w:tplc="29DE776A">
      <w:numFmt w:val="bullet"/>
      <w:lvlText w:val="•"/>
      <w:lvlJc w:val="left"/>
      <w:pPr>
        <w:ind w:left="3368" w:hanging="380"/>
      </w:pPr>
      <w:rPr>
        <w:rFonts w:hint="default"/>
        <w:lang w:val="ru-RU" w:eastAsia="en-US" w:bidi="ar-SA"/>
      </w:rPr>
    </w:lvl>
  </w:abstractNum>
  <w:abstractNum w:abstractNumId="16" w15:restartNumberingAfterBreak="0">
    <w:nsid w:val="7A3F136F"/>
    <w:multiLevelType w:val="hybridMultilevel"/>
    <w:tmpl w:val="7A7C55CC"/>
    <w:lvl w:ilvl="0" w:tplc="EE6C60BA">
      <w:numFmt w:val="bullet"/>
      <w:lvlText w:val="–"/>
      <w:lvlJc w:val="left"/>
      <w:pPr>
        <w:ind w:left="105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3E4F7F8">
      <w:numFmt w:val="bullet"/>
      <w:lvlText w:val="•"/>
      <w:lvlJc w:val="left"/>
      <w:pPr>
        <w:ind w:left="370" w:hanging="180"/>
      </w:pPr>
      <w:rPr>
        <w:rFonts w:hint="default"/>
        <w:lang w:val="ru-RU" w:eastAsia="en-US" w:bidi="ar-SA"/>
      </w:rPr>
    </w:lvl>
    <w:lvl w:ilvl="2" w:tplc="6874AE34">
      <w:numFmt w:val="bullet"/>
      <w:lvlText w:val="•"/>
      <w:lvlJc w:val="left"/>
      <w:pPr>
        <w:ind w:left="641" w:hanging="180"/>
      </w:pPr>
      <w:rPr>
        <w:rFonts w:hint="default"/>
        <w:lang w:val="ru-RU" w:eastAsia="en-US" w:bidi="ar-SA"/>
      </w:rPr>
    </w:lvl>
    <w:lvl w:ilvl="3" w:tplc="6FE2D0BE">
      <w:numFmt w:val="bullet"/>
      <w:lvlText w:val="•"/>
      <w:lvlJc w:val="left"/>
      <w:pPr>
        <w:ind w:left="912" w:hanging="180"/>
      </w:pPr>
      <w:rPr>
        <w:rFonts w:hint="default"/>
        <w:lang w:val="ru-RU" w:eastAsia="en-US" w:bidi="ar-SA"/>
      </w:rPr>
    </w:lvl>
    <w:lvl w:ilvl="4" w:tplc="85603B6E">
      <w:numFmt w:val="bullet"/>
      <w:lvlText w:val="•"/>
      <w:lvlJc w:val="left"/>
      <w:pPr>
        <w:ind w:left="1183" w:hanging="180"/>
      </w:pPr>
      <w:rPr>
        <w:rFonts w:hint="default"/>
        <w:lang w:val="ru-RU" w:eastAsia="en-US" w:bidi="ar-SA"/>
      </w:rPr>
    </w:lvl>
    <w:lvl w:ilvl="5" w:tplc="5B069172">
      <w:numFmt w:val="bullet"/>
      <w:lvlText w:val="•"/>
      <w:lvlJc w:val="left"/>
      <w:pPr>
        <w:ind w:left="1454" w:hanging="180"/>
      </w:pPr>
      <w:rPr>
        <w:rFonts w:hint="default"/>
        <w:lang w:val="ru-RU" w:eastAsia="en-US" w:bidi="ar-SA"/>
      </w:rPr>
    </w:lvl>
    <w:lvl w:ilvl="6" w:tplc="478E94F2">
      <w:numFmt w:val="bullet"/>
      <w:lvlText w:val="•"/>
      <w:lvlJc w:val="left"/>
      <w:pPr>
        <w:ind w:left="1724" w:hanging="180"/>
      </w:pPr>
      <w:rPr>
        <w:rFonts w:hint="default"/>
        <w:lang w:val="ru-RU" w:eastAsia="en-US" w:bidi="ar-SA"/>
      </w:rPr>
    </w:lvl>
    <w:lvl w:ilvl="7" w:tplc="6E2C0478">
      <w:numFmt w:val="bullet"/>
      <w:lvlText w:val="•"/>
      <w:lvlJc w:val="left"/>
      <w:pPr>
        <w:ind w:left="1995" w:hanging="180"/>
      </w:pPr>
      <w:rPr>
        <w:rFonts w:hint="default"/>
        <w:lang w:val="ru-RU" w:eastAsia="en-US" w:bidi="ar-SA"/>
      </w:rPr>
    </w:lvl>
    <w:lvl w:ilvl="8" w:tplc="CC626696">
      <w:numFmt w:val="bullet"/>
      <w:lvlText w:val="•"/>
      <w:lvlJc w:val="left"/>
      <w:pPr>
        <w:ind w:left="2266" w:hanging="180"/>
      </w:pPr>
      <w:rPr>
        <w:rFonts w:hint="default"/>
        <w:lang w:val="ru-RU" w:eastAsia="en-US" w:bidi="ar-SA"/>
      </w:rPr>
    </w:lvl>
  </w:abstractNum>
  <w:abstractNum w:abstractNumId="17" w15:restartNumberingAfterBreak="0">
    <w:nsid w:val="7CDF3CE5"/>
    <w:multiLevelType w:val="hybridMultilevel"/>
    <w:tmpl w:val="C8D296A0"/>
    <w:lvl w:ilvl="0" w:tplc="DB64281A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C6AE312">
      <w:numFmt w:val="bullet"/>
      <w:lvlText w:val="•"/>
      <w:lvlJc w:val="left"/>
      <w:pPr>
        <w:ind w:left="446" w:hanging="140"/>
      </w:pPr>
      <w:rPr>
        <w:rFonts w:hint="default"/>
        <w:lang w:val="ru-RU" w:eastAsia="en-US" w:bidi="ar-SA"/>
      </w:rPr>
    </w:lvl>
    <w:lvl w:ilvl="2" w:tplc="CCF21034">
      <w:numFmt w:val="bullet"/>
      <w:lvlText w:val="•"/>
      <w:lvlJc w:val="left"/>
      <w:pPr>
        <w:ind w:left="792" w:hanging="140"/>
      </w:pPr>
      <w:rPr>
        <w:rFonts w:hint="default"/>
        <w:lang w:val="ru-RU" w:eastAsia="en-US" w:bidi="ar-SA"/>
      </w:rPr>
    </w:lvl>
    <w:lvl w:ilvl="3" w:tplc="07C44B90">
      <w:numFmt w:val="bullet"/>
      <w:lvlText w:val="•"/>
      <w:lvlJc w:val="left"/>
      <w:pPr>
        <w:ind w:left="1139" w:hanging="140"/>
      </w:pPr>
      <w:rPr>
        <w:rFonts w:hint="default"/>
        <w:lang w:val="ru-RU" w:eastAsia="en-US" w:bidi="ar-SA"/>
      </w:rPr>
    </w:lvl>
    <w:lvl w:ilvl="4" w:tplc="5ADAB56A">
      <w:numFmt w:val="bullet"/>
      <w:lvlText w:val="•"/>
      <w:lvlJc w:val="left"/>
      <w:pPr>
        <w:ind w:left="1485" w:hanging="140"/>
      </w:pPr>
      <w:rPr>
        <w:rFonts w:hint="default"/>
        <w:lang w:val="ru-RU" w:eastAsia="en-US" w:bidi="ar-SA"/>
      </w:rPr>
    </w:lvl>
    <w:lvl w:ilvl="5" w:tplc="354CF7C2">
      <w:numFmt w:val="bullet"/>
      <w:lvlText w:val="•"/>
      <w:lvlJc w:val="left"/>
      <w:pPr>
        <w:ind w:left="1832" w:hanging="140"/>
      </w:pPr>
      <w:rPr>
        <w:rFonts w:hint="default"/>
        <w:lang w:val="ru-RU" w:eastAsia="en-US" w:bidi="ar-SA"/>
      </w:rPr>
    </w:lvl>
    <w:lvl w:ilvl="6" w:tplc="7ABE356A">
      <w:numFmt w:val="bullet"/>
      <w:lvlText w:val="•"/>
      <w:lvlJc w:val="left"/>
      <w:pPr>
        <w:ind w:left="2178" w:hanging="140"/>
      </w:pPr>
      <w:rPr>
        <w:rFonts w:hint="default"/>
        <w:lang w:val="ru-RU" w:eastAsia="en-US" w:bidi="ar-SA"/>
      </w:rPr>
    </w:lvl>
    <w:lvl w:ilvl="7" w:tplc="7C8EE8D0">
      <w:numFmt w:val="bullet"/>
      <w:lvlText w:val="•"/>
      <w:lvlJc w:val="left"/>
      <w:pPr>
        <w:ind w:left="2524" w:hanging="140"/>
      </w:pPr>
      <w:rPr>
        <w:rFonts w:hint="default"/>
        <w:lang w:val="ru-RU" w:eastAsia="en-US" w:bidi="ar-SA"/>
      </w:rPr>
    </w:lvl>
    <w:lvl w:ilvl="8" w:tplc="07545A72">
      <w:numFmt w:val="bullet"/>
      <w:lvlText w:val="•"/>
      <w:lvlJc w:val="left"/>
      <w:pPr>
        <w:ind w:left="2871" w:hanging="140"/>
      </w:pPr>
      <w:rPr>
        <w:rFonts w:hint="default"/>
        <w:lang w:val="ru-RU" w:eastAsia="en-US" w:bidi="ar-SA"/>
      </w:rPr>
    </w:lvl>
  </w:abstractNum>
  <w:abstractNum w:abstractNumId="18" w15:restartNumberingAfterBreak="0">
    <w:nsid w:val="7DA2108E"/>
    <w:multiLevelType w:val="hybridMultilevel"/>
    <w:tmpl w:val="96943100"/>
    <w:lvl w:ilvl="0" w:tplc="1C2292DC">
      <w:start w:val="1"/>
      <w:numFmt w:val="decimal"/>
      <w:lvlText w:val="%1."/>
      <w:lvlJc w:val="left"/>
      <w:pPr>
        <w:ind w:left="102" w:hanging="28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2CE78D6">
      <w:numFmt w:val="bullet"/>
      <w:lvlText w:val="•"/>
      <w:lvlJc w:val="left"/>
      <w:pPr>
        <w:ind w:left="1046" w:hanging="286"/>
      </w:pPr>
      <w:rPr>
        <w:rFonts w:hint="default"/>
        <w:lang w:val="ru-RU" w:eastAsia="en-US" w:bidi="ar-SA"/>
      </w:rPr>
    </w:lvl>
    <w:lvl w:ilvl="2" w:tplc="3B6027E2">
      <w:numFmt w:val="bullet"/>
      <w:lvlText w:val="•"/>
      <w:lvlJc w:val="left"/>
      <w:pPr>
        <w:ind w:left="1993" w:hanging="286"/>
      </w:pPr>
      <w:rPr>
        <w:rFonts w:hint="default"/>
        <w:lang w:val="ru-RU" w:eastAsia="en-US" w:bidi="ar-SA"/>
      </w:rPr>
    </w:lvl>
    <w:lvl w:ilvl="3" w:tplc="6FD6CEEC">
      <w:numFmt w:val="bullet"/>
      <w:lvlText w:val="•"/>
      <w:lvlJc w:val="left"/>
      <w:pPr>
        <w:ind w:left="2939" w:hanging="286"/>
      </w:pPr>
      <w:rPr>
        <w:rFonts w:hint="default"/>
        <w:lang w:val="ru-RU" w:eastAsia="en-US" w:bidi="ar-SA"/>
      </w:rPr>
    </w:lvl>
    <w:lvl w:ilvl="4" w:tplc="D2F6DB22">
      <w:numFmt w:val="bullet"/>
      <w:lvlText w:val="•"/>
      <w:lvlJc w:val="left"/>
      <w:pPr>
        <w:ind w:left="3886" w:hanging="286"/>
      </w:pPr>
      <w:rPr>
        <w:rFonts w:hint="default"/>
        <w:lang w:val="ru-RU" w:eastAsia="en-US" w:bidi="ar-SA"/>
      </w:rPr>
    </w:lvl>
    <w:lvl w:ilvl="5" w:tplc="6700C824">
      <w:numFmt w:val="bullet"/>
      <w:lvlText w:val="•"/>
      <w:lvlJc w:val="left"/>
      <w:pPr>
        <w:ind w:left="4833" w:hanging="286"/>
      </w:pPr>
      <w:rPr>
        <w:rFonts w:hint="default"/>
        <w:lang w:val="ru-RU" w:eastAsia="en-US" w:bidi="ar-SA"/>
      </w:rPr>
    </w:lvl>
    <w:lvl w:ilvl="6" w:tplc="BECAE3F2">
      <w:numFmt w:val="bullet"/>
      <w:lvlText w:val="•"/>
      <w:lvlJc w:val="left"/>
      <w:pPr>
        <w:ind w:left="5779" w:hanging="286"/>
      </w:pPr>
      <w:rPr>
        <w:rFonts w:hint="default"/>
        <w:lang w:val="ru-RU" w:eastAsia="en-US" w:bidi="ar-SA"/>
      </w:rPr>
    </w:lvl>
    <w:lvl w:ilvl="7" w:tplc="69D6C70C">
      <w:numFmt w:val="bullet"/>
      <w:lvlText w:val="•"/>
      <w:lvlJc w:val="left"/>
      <w:pPr>
        <w:ind w:left="6726" w:hanging="286"/>
      </w:pPr>
      <w:rPr>
        <w:rFonts w:hint="default"/>
        <w:lang w:val="ru-RU" w:eastAsia="en-US" w:bidi="ar-SA"/>
      </w:rPr>
    </w:lvl>
    <w:lvl w:ilvl="8" w:tplc="CF3CA83A">
      <w:numFmt w:val="bullet"/>
      <w:lvlText w:val="•"/>
      <w:lvlJc w:val="left"/>
      <w:pPr>
        <w:ind w:left="7673" w:hanging="286"/>
      </w:pPr>
      <w:rPr>
        <w:rFonts w:hint="default"/>
        <w:lang w:val="ru-RU" w:eastAsia="en-US" w:bidi="ar-SA"/>
      </w:rPr>
    </w:lvl>
  </w:abstractNum>
  <w:num w:numId="1">
    <w:abstractNumId w:val="12"/>
  </w:num>
  <w:num w:numId="2">
    <w:abstractNumId w:val="16"/>
  </w:num>
  <w:num w:numId="3">
    <w:abstractNumId w:val="3"/>
  </w:num>
  <w:num w:numId="4">
    <w:abstractNumId w:val="6"/>
  </w:num>
  <w:num w:numId="5">
    <w:abstractNumId w:val="13"/>
  </w:num>
  <w:num w:numId="6">
    <w:abstractNumId w:val="10"/>
  </w:num>
  <w:num w:numId="7">
    <w:abstractNumId w:val="17"/>
  </w:num>
  <w:num w:numId="8">
    <w:abstractNumId w:val="2"/>
  </w:num>
  <w:num w:numId="9">
    <w:abstractNumId w:val="9"/>
  </w:num>
  <w:num w:numId="10">
    <w:abstractNumId w:val="4"/>
  </w:num>
  <w:num w:numId="11">
    <w:abstractNumId w:val="0"/>
  </w:num>
  <w:num w:numId="12">
    <w:abstractNumId w:val="11"/>
  </w:num>
  <w:num w:numId="13">
    <w:abstractNumId w:val="1"/>
  </w:num>
  <w:num w:numId="14">
    <w:abstractNumId w:val="18"/>
  </w:num>
  <w:num w:numId="15">
    <w:abstractNumId w:val="5"/>
  </w:num>
  <w:num w:numId="16">
    <w:abstractNumId w:val="15"/>
  </w:num>
  <w:num w:numId="17">
    <w:abstractNumId w:val="14"/>
  </w:num>
  <w:num w:numId="18">
    <w:abstractNumId w:val="7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5C07"/>
    <w:rsid w:val="0020260F"/>
    <w:rsid w:val="00585C07"/>
    <w:rsid w:val="006B6FD3"/>
    <w:rsid w:val="00F64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71842C"/>
  <w15:docId w15:val="{469BDE4F-99E4-4C96-B844-9D034A7D2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1390" w:hanging="42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0"/>
    <w:qFormat/>
    <w:pPr>
      <w:spacing w:before="241"/>
      <w:ind w:left="34" w:right="4"/>
      <w:jc w:val="center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1215" w:hanging="360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52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8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ciur.ru/ksht/SiteAssets/Lists/osn_edu/AllItems/&#1056;&#1072;&#1073;&#1086;&#1095;&#1072;&#1103;%20&#1087;&#1088;&#1086;&#1075;&#1088;&#1072;&#1084;&#1084;&#1072;%20%20&#1059;&#1044;%2002%20&#1050;&#1091;&#1083;&#1100;&#1090;&#1091;&#1088;&#1072;%20&#1076;&#1077;&#1083;&#1086;&#1074;&#1086;&#1075;&#1086;%20&#1086;&#1073;&#1097;&#1077;&#1085;&#1080;&#1103;.pdf" TargetMode="External"/><Relationship Id="rId18" Type="http://schemas.openxmlformats.org/officeDocument/2006/relationships/hyperlink" Target="http://base.garant.ru/10100" TargetMode="External"/><Relationship Id="rId26" Type="http://schemas.openxmlformats.org/officeDocument/2006/relationships/hyperlink" Target="http://base.garant.ru/12112" TargetMode="External"/><Relationship Id="rId39" Type="http://schemas.openxmlformats.org/officeDocument/2006/relationships/hyperlink" Target="http://www.incomepoint.tv/" TargetMode="External"/><Relationship Id="rId21" Type="http://schemas.openxmlformats.org/officeDocument/2006/relationships/hyperlink" Target="http://base.garant.ru/12111" TargetMode="External"/><Relationship Id="rId34" Type="http://schemas.openxmlformats.org/officeDocument/2006/relationships/hyperlink" Target="http://ins-union.ru/" TargetMode="External"/><Relationship Id="rId42" Type="http://schemas.openxmlformats.org/officeDocument/2006/relationships/hyperlink" Target="http://www.nalog.ru/" TargetMode="External"/><Relationship Id="rId7" Type="http://schemas.openxmlformats.org/officeDocument/2006/relationships/hyperlink" Target="https://infourok.ru/rabochaya-programma-uchebnoy-disciplini-osnovi-delovih-kommunikaciy-specialnosti-2806248.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base.garant.ru/10105" TargetMode="External"/><Relationship Id="rId29" Type="http://schemas.openxmlformats.org/officeDocument/2006/relationships/hyperlink" Target="http://base.garant.ru/1214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rea.ru/ru/org/branches/krasnodar/Documents/Metod_DelKom_EcIUpr13_28.04.2016.pdf" TargetMode="External"/><Relationship Id="rId11" Type="http://schemas.openxmlformats.org/officeDocument/2006/relationships/hyperlink" Target="https://nsportal.ru/npo-spo/gumanitarnye-nauki/library/2017/09/08/rabochaya-programma-distsiliny-delovoe-obshchenie" TargetMode="External"/><Relationship Id="rId24" Type="http://schemas.openxmlformats.org/officeDocument/2006/relationships/hyperlink" Target="http://base.garant.ru/12114" TargetMode="External"/><Relationship Id="rId32" Type="http://schemas.openxmlformats.org/officeDocument/2006/relationships/hyperlink" Target="http://www.insur.ru/" TargetMode="External"/><Relationship Id="rId37" Type="http://schemas.openxmlformats.org/officeDocument/2006/relationships/hyperlink" Target="http://finansistkras.ru/lichnie-finansi" TargetMode="External"/><Relationship Id="rId40" Type="http://schemas.openxmlformats.org/officeDocument/2006/relationships/hyperlink" Target="http://fingramota.org/lichn" TargetMode="External"/><Relationship Id="rId45" Type="http://schemas.openxmlformats.org/officeDocument/2006/relationships/theme" Target="theme/theme1.xml"/><Relationship Id="rId5" Type="http://schemas.openxmlformats.org/officeDocument/2006/relationships/hyperlink" Target="https://www.rea.ru/ru/org/branches/krasnodar/Documents/Metod_DelKom_EcIUpr13_28.04.2016.pdf" TargetMode="External"/><Relationship Id="rId15" Type="http://schemas.openxmlformats.org/officeDocument/2006/relationships/hyperlink" Target="http://base.garant.ru/10106" TargetMode="External"/><Relationship Id="rId23" Type="http://schemas.openxmlformats.org/officeDocument/2006/relationships/hyperlink" Target="http://base.garant.ru/12133" TargetMode="External"/><Relationship Id="rId28" Type="http://schemas.openxmlformats.org/officeDocument/2006/relationships/hyperlink" Target="http://base.garant.ru/12111" TargetMode="External"/><Relationship Id="rId36" Type="http://schemas.openxmlformats.org/officeDocument/2006/relationships/hyperlink" Target="http://www.allinsurance.ru/" TargetMode="External"/><Relationship Id="rId10" Type="http://schemas.openxmlformats.org/officeDocument/2006/relationships/hyperlink" Target="https://znanio.ru/media/rabochaya_programma_osnovy_biznesa-250733" TargetMode="External"/><Relationship Id="rId19" Type="http://schemas.openxmlformats.org/officeDocument/2006/relationships/hyperlink" Target="http://base.garant.ru/12124" TargetMode="External"/><Relationship Id="rId31" Type="http://schemas.openxmlformats.org/officeDocument/2006/relationships/hyperlink" Target="http://www.rbc.ru/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sutkt.ru/documents/pks/4.1.pdf" TargetMode="External"/><Relationship Id="rId14" Type="http://schemas.openxmlformats.org/officeDocument/2006/relationships/hyperlink" Target="https://ciur.ru/ksht/SiteAssets/Lists/osn_edu/AllItems/&#1056;&#1072;&#1073;&#1086;&#1095;&#1072;&#1103;%20&#1087;&#1088;&#1086;&#1075;&#1088;&#1072;&#1084;&#1084;&#1072;%20%20&#1059;&#1044;%2002%20&#1050;&#1091;&#1083;&#1100;&#1090;&#1091;&#1088;&#1072;%20&#1076;&#1077;&#1083;&#1086;&#1074;&#1086;&#1075;&#1086;%20&#1086;&#1073;&#1097;&#1077;&#1085;&#1080;&#1103;.pdf" TargetMode="External"/><Relationship Id="rId22" Type="http://schemas.openxmlformats.org/officeDocument/2006/relationships/hyperlink" Target="http://base.garant.ru/12138" TargetMode="External"/><Relationship Id="rId27" Type="http://schemas.openxmlformats.org/officeDocument/2006/relationships/hyperlink" Target="http://base.garant.ru/12138" TargetMode="External"/><Relationship Id="rId30" Type="http://schemas.openxmlformats.org/officeDocument/2006/relationships/hyperlink" Target="http://www.cbr.ru/" TargetMode="External"/><Relationship Id="rId35" Type="http://schemas.openxmlformats.org/officeDocument/2006/relationships/hyperlink" Target="http://www.fas.gov.ru/" TargetMode="External"/><Relationship Id="rId43" Type="http://schemas.openxmlformats.org/officeDocument/2006/relationships/hyperlink" Target="http://www.fedcom.ru/" TargetMode="External"/><Relationship Id="rId8" Type="http://schemas.openxmlformats.org/officeDocument/2006/relationships/hyperlink" Target="https://infourok.ru/rabochaya-programma-uchebnoy-disciplini-osnovi-delovih-kommunikaciy-specialnosti-2806248.html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nsportal.ru/npo-spo/gumanitarnye-nauki/library/2017/09/08/rabochaya-programma-distsiliny-delovoe-obshchenie" TargetMode="External"/><Relationship Id="rId17" Type="http://schemas.openxmlformats.org/officeDocument/2006/relationships/hyperlink" Target="http://base.garant.ru/10105" TargetMode="External"/><Relationship Id="rId25" Type="http://schemas.openxmlformats.org/officeDocument/2006/relationships/hyperlink" Target="http://base.garant.ru/10900" TargetMode="External"/><Relationship Id="rId33" Type="http://schemas.openxmlformats.org/officeDocument/2006/relationships/hyperlink" Target="http://strahovik.info/" TargetMode="External"/><Relationship Id="rId38" Type="http://schemas.openxmlformats.org/officeDocument/2006/relationships/hyperlink" Target="http://www.alordistant.ru/courses/invest/c" TargetMode="External"/><Relationship Id="rId20" Type="http://schemas.openxmlformats.org/officeDocument/2006/relationships/hyperlink" Target="http://base.garant.ru/12138" TargetMode="External"/><Relationship Id="rId41" Type="http://schemas.openxmlformats.org/officeDocument/2006/relationships/hyperlink" Target="http://www.devbusiness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4533</Words>
  <Characters>25844</Characters>
  <Application>Microsoft Office Word</Application>
  <DocSecurity>0</DocSecurity>
  <Lines>215</Lines>
  <Paragraphs>60</Paragraphs>
  <ScaleCrop>false</ScaleCrop>
  <Company/>
  <LinksUpToDate>false</LinksUpToDate>
  <CharactersWithSpaces>30317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prepodavatel</dc:creator>
  <cp:lastModifiedBy>User 5</cp:lastModifiedBy>
  <cp:revision>4</cp:revision>
  <dcterms:created xsi:type="dcterms:W3CDTF">2023-11-29T05:59:00Z</dcterms:created>
  <dcterms:modified xsi:type="dcterms:W3CDTF">2023-12-15T06:04:00Z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2023-07-21T00:00:00Z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2023-11-29T00:00:00Z</vt:filetime>
  </property>
  <property fmtid="{D5CDD505-2E9C-101B-9397-08002B2CF9AE}" pid="5" name="Producer">
    <vt:lpwstr>Microsoft® Word 2013</vt:lpwstr>
  </property>
</Properties>
</file>